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6B3" w:rsidRPr="00F56645" w:rsidRDefault="003736B3" w:rsidP="003736B3">
      <w:pPr>
        <w:jc w:val="center"/>
        <w:rPr>
          <w:rFonts w:ascii="Times New Roman" w:hAnsi="Times New Roman"/>
          <w:b/>
          <w:sz w:val="26"/>
          <w:szCs w:val="26"/>
        </w:rPr>
      </w:pPr>
      <w:r w:rsidRPr="00EF6D16">
        <w:rPr>
          <w:rFonts w:ascii="Times New Roman" w:hAnsi="Times New Roman"/>
          <w:sz w:val="24"/>
          <w:szCs w:val="24"/>
        </w:rPr>
        <w:t xml:space="preserve">  </w:t>
      </w:r>
      <w:r>
        <w:rPr>
          <w:noProof/>
        </w:rPr>
        <w:drawing>
          <wp:inline distT="0" distB="0" distL="0" distR="0">
            <wp:extent cx="524510" cy="609600"/>
            <wp:effectExtent l="19050" t="0" r="8890" b="0"/>
            <wp:docPr id="4" name="Рисунок 1"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ымкары-ПП-01"/>
                    <pic:cNvPicPr>
                      <a:picLocks noChangeAspect="1" noChangeArrowheads="1"/>
                    </pic:cNvPicPr>
                  </pic:nvPicPr>
                  <pic:blipFill>
                    <a:blip r:embed="rId7" cstate="print"/>
                    <a:srcRect/>
                    <a:stretch>
                      <a:fillRect/>
                    </a:stretch>
                  </pic:blipFill>
                  <pic:spPr bwMode="auto">
                    <a:xfrm>
                      <a:off x="0" y="0"/>
                      <a:ext cx="524510" cy="609600"/>
                    </a:xfrm>
                    <a:prstGeom prst="rect">
                      <a:avLst/>
                    </a:prstGeom>
                    <a:noFill/>
                    <a:ln w="9525">
                      <a:noFill/>
                      <a:miter lim="800000"/>
                      <a:headEnd/>
                      <a:tailEnd/>
                    </a:ln>
                  </pic:spPr>
                </pic:pic>
              </a:graphicData>
            </a:graphic>
          </wp:inline>
        </w:drawing>
      </w:r>
    </w:p>
    <w:p w:rsidR="003736B3" w:rsidRPr="00F56645" w:rsidRDefault="003736B3" w:rsidP="003736B3">
      <w:pPr>
        <w:spacing w:after="0" w:line="240" w:lineRule="auto"/>
        <w:jc w:val="center"/>
        <w:rPr>
          <w:rFonts w:ascii="Times New Roman" w:hAnsi="Times New Roman"/>
          <w:b/>
          <w:sz w:val="26"/>
          <w:szCs w:val="26"/>
        </w:rPr>
      </w:pPr>
      <w:r w:rsidRPr="00F56645">
        <w:rPr>
          <w:rFonts w:ascii="Times New Roman" w:hAnsi="Times New Roman"/>
          <w:b/>
          <w:sz w:val="26"/>
          <w:szCs w:val="26"/>
        </w:rPr>
        <w:t>АДМИНИСТРАЦИЯ</w:t>
      </w:r>
    </w:p>
    <w:p w:rsidR="003736B3" w:rsidRPr="00F56645" w:rsidRDefault="003736B3" w:rsidP="003736B3">
      <w:pPr>
        <w:spacing w:after="0" w:line="240" w:lineRule="auto"/>
        <w:jc w:val="center"/>
        <w:rPr>
          <w:rFonts w:ascii="Times New Roman" w:hAnsi="Times New Roman"/>
          <w:b/>
          <w:sz w:val="26"/>
          <w:szCs w:val="26"/>
        </w:rPr>
      </w:pPr>
      <w:r w:rsidRPr="00F56645">
        <w:rPr>
          <w:rFonts w:ascii="Times New Roman" w:hAnsi="Times New Roman"/>
          <w:b/>
          <w:sz w:val="26"/>
          <w:szCs w:val="26"/>
        </w:rPr>
        <w:t xml:space="preserve">СЕЛЬСКОГО ПОСЕЛЕНИЯ </w:t>
      </w:r>
      <w:r>
        <w:rPr>
          <w:rFonts w:ascii="Times New Roman" w:hAnsi="Times New Roman"/>
          <w:b/>
          <w:sz w:val="26"/>
          <w:szCs w:val="26"/>
        </w:rPr>
        <w:t>КАРЫМКАРЫ</w:t>
      </w:r>
    </w:p>
    <w:p w:rsidR="003736B3" w:rsidRPr="00F56645" w:rsidRDefault="003736B3" w:rsidP="003736B3">
      <w:pPr>
        <w:spacing w:after="0" w:line="240" w:lineRule="auto"/>
        <w:jc w:val="center"/>
        <w:rPr>
          <w:rFonts w:ascii="Times New Roman" w:hAnsi="Times New Roman"/>
          <w:b/>
          <w:spacing w:val="20"/>
          <w:sz w:val="26"/>
          <w:szCs w:val="26"/>
        </w:rPr>
      </w:pPr>
      <w:r w:rsidRPr="00F56645">
        <w:rPr>
          <w:rFonts w:ascii="Times New Roman" w:hAnsi="Times New Roman"/>
          <w:b/>
          <w:spacing w:val="20"/>
          <w:sz w:val="26"/>
          <w:szCs w:val="26"/>
        </w:rPr>
        <w:t>Октябрьского района</w:t>
      </w:r>
    </w:p>
    <w:p w:rsidR="003736B3" w:rsidRPr="00F56645" w:rsidRDefault="003736B3" w:rsidP="003736B3">
      <w:pPr>
        <w:spacing w:after="0" w:line="240" w:lineRule="auto"/>
        <w:jc w:val="center"/>
        <w:rPr>
          <w:rFonts w:ascii="Times New Roman" w:hAnsi="Times New Roman"/>
          <w:b/>
          <w:spacing w:val="20"/>
          <w:sz w:val="26"/>
          <w:szCs w:val="26"/>
        </w:rPr>
      </w:pPr>
      <w:r w:rsidRPr="00F56645">
        <w:rPr>
          <w:rFonts w:ascii="Times New Roman" w:hAnsi="Times New Roman"/>
          <w:b/>
          <w:spacing w:val="20"/>
          <w:sz w:val="26"/>
          <w:szCs w:val="26"/>
        </w:rPr>
        <w:t>Ханты-Мансийского автономного округа</w:t>
      </w:r>
      <w:r>
        <w:rPr>
          <w:rFonts w:ascii="Times New Roman" w:hAnsi="Times New Roman"/>
          <w:b/>
          <w:spacing w:val="20"/>
          <w:sz w:val="26"/>
          <w:szCs w:val="26"/>
        </w:rPr>
        <w:t xml:space="preserve"> </w:t>
      </w:r>
      <w:r w:rsidRPr="00F56645">
        <w:rPr>
          <w:rFonts w:ascii="Times New Roman" w:hAnsi="Times New Roman"/>
          <w:b/>
          <w:spacing w:val="20"/>
          <w:sz w:val="26"/>
          <w:szCs w:val="26"/>
        </w:rPr>
        <w:t>-</w:t>
      </w:r>
      <w:r>
        <w:rPr>
          <w:rFonts w:ascii="Times New Roman" w:hAnsi="Times New Roman"/>
          <w:b/>
          <w:spacing w:val="20"/>
          <w:sz w:val="26"/>
          <w:szCs w:val="26"/>
        </w:rPr>
        <w:t xml:space="preserve"> </w:t>
      </w:r>
      <w:r w:rsidRPr="00F56645">
        <w:rPr>
          <w:rFonts w:ascii="Times New Roman" w:hAnsi="Times New Roman"/>
          <w:b/>
          <w:spacing w:val="20"/>
          <w:sz w:val="26"/>
          <w:szCs w:val="26"/>
        </w:rPr>
        <w:t>Югры</w:t>
      </w:r>
    </w:p>
    <w:p w:rsidR="003736B3" w:rsidRPr="00F56645" w:rsidRDefault="003736B3" w:rsidP="003736B3">
      <w:pPr>
        <w:spacing w:after="0" w:line="240" w:lineRule="auto"/>
        <w:jc w:val="center"/>
        <w:rPr>
          <w:rFonts w:ascii="Times New Roman" w:hAnsi="Times New Roman"/>
          <w:b/>
          <w:spacing w:val="20"/>
          <w:sz w:val="26"/>
          <w:szCs w:val="26"/>
        </w:rPr>
      </w:pPr>
    </w:p>
    <w:p w:rsidR="003736B3" w:rsidRPr="00F56645" w:rsidRDefault="003736B3" w:rsidP="003736B3">
      <w:pPr>
        <w:suppressAutoHyphens/>
        <w:spacing w:after="0" w:line="240" w:lineRule="auto"/>
        <w:jc w:val="center"/>
        <w:rPr>
          <w:rFonts w:ascii="Times New Roman" w:hAnsi="Times New Roman"/>
          <w:b/>
          <w:spacing w:val="20"/>
          <w:sz w:val="26"/>
          <w:szCs w:val="26"/>
        </w:rPr>
      </w:pPr>
      <w:r w:rsidRPr="00F56645">
        <w:rPr>
          <w:rFonts w:ascii="Times New Roman" w:hAnsi="Times New Roman"/>
          <w:b/>
          <w:spacing w:val="20"/>
          <w:sz w:val="26"/>
          <w:szCs w:val="26"/>
        </w:rPr>
        <w:t>ПОСТАНОВЛЕНИЕ</w:t>
      </w:r>
    </w:p>
    <w:tbl>
      <w:tblPr>
        <w:tblW w:w="10031" w:type="dxa"/>
        <w:tblLayout w:type="fixed"/>
        <w:tblLook w:val="0000"/>
      </w:tblPr>
      <w:tblGrid>
        <w:gridCol w:w="239"/>
        <w:gridCol w:w="619"/>
        <w:gridCol w:w="239"/>
        <w:gridCol w:w="1498"/>
        <w:gridCol w:w="490"/>
        <w:gridCol w:w="284"/>
        <w:gridCol w:w="285"/>
        <w:gridCol w:w="3889"/>
        <w:gridCol w:w="446"/>
        <w:gridCol w:w="2042"/>
      </w:tblGrid>
      <w:tr w:rsidR="003736B3" w:rsidRPr="00A822B6" w:rsidTr="0067491C">
        <w:trPr>
          <w:trHeight w:val="454"/>
        </w:trPr>
        <w:tc>
          <w:tcPr>
            <w:tcW w:w="239" w:type="dxa"/>
            <w:vAlign w:val="bottom"/>
          </w:tcPr>
          <w:p w:rsidR="003736B3" w:rsidRPr="009B36B3" w:rsidRDefault="003736B3" w:rsidP="0067491C">
            <w:pPr>
              <w:suppressAutoHyphens/>
              <w:spacing w:after="0" w:line="240" w:lineRule="auto"/>
              <w:jc w:val="right"/>
              <w:rPr>
                <w:rFonts w:ascii="Times New Roman" w:hAnsi="Times New Roman"/>
                <w:sz w:val="26"/>
                <w:szCs w:val="26"/>
                <w:lang w:eastAsia="zh-CN"/>
              </w:rPr>
            </w:pPr>
            <w:r w:rsidRPr="009B36B3">
              <w:rPr>
                <w:rFonts w:ascii="Times New Roman" w:hAnsi="Times New Roman"/>
                <w:sz w:val="26"/>
                <w:szCs w:val="26"/>
                <w:lang w:eastAsia="zh-CN"/>
              </w:rPr>
              <w:t xml:space="preserve"> «</w:t>
            </w:r>
          </w:p>
        </w:tc>
        <w:tc>
          <w:tcPr>
            <w:tcW w:w="619" w:type="dxa"/>
            <w:tcBorders>
              <w:bottom w:val="single" w:sz="4" w:space="0" w:color="000000"/>
            </w:tcBorders>
            <w:vAlign w:val="bottom"/>
          </w:tcPr>
          <w:p w:rsidR="003736B3" w:rsidRPr="009B36B3" w:rsidRDefault="00C76E86" w:rsidP="00C76E86">
            <w:pPr>
              <w:suppressAutoHyphens/>
              <w:snapToGrid w:val="0"/>
              <w:spacing w:after="0" w:line="240" w:lineRule="auto"/>
              <w:rPr>
                <w:rFonts w:ascii="Times New Roman" w:hAnsi="Times New Roman"/>
                <w:sz w:val="26"/>
                <w:szCs w:val="26"/>
                <w:lang w:eastAsia="zh-CN"/>
              </w:rPr>
            </w:pPr>
            <w:r>
              <w:rPr>
                <w:rFonts w:ascii="Times New Roman" w:hAnsi="Times New Roman"/>
                <w:sz w:val="26"/>
                <w:szCs w:val="26"/>
                <w:lang w:eastAsia="zh-CN"/>
              </w:rPr>
              <w:t>23</w:t>
            </w:r>
          </w:p>
        </w:tc>
        <w:tc>
          <w:tcPr>
            <w:tcW w:w="239" w:type="dxa"/>
            <w:vAlign w:val="bottom"/>
          </w:tcPr>
          <w:p w:rsidR="003736B3" w:rsidRPr="009B36B3" w:rsidRDefault="003736B3" w:rsidP="0067491C">
            <w:pPr>
              <w:suppressAutoHyphens/>
              <w:spacing w:after="0" w:line="240" w:lineRule="auto"/>
              <w:rPr>
                <w:rFonts w:ascii="Times New Roman" w:hAnsi="Times New Roman"/>
                <w:sz w:val="26"/>
                <w:szCs w:val="26"/>
                <w:lang w:eastAsia="zh-CN"/>
              </w:rPr>
            </w:pPr>
            <w:r w:rsidRPr="009B36B3">
              <w:rPr>
                <w:rFonts w:ascii="Times New Roman" w:hAnsi="Times New Roman"/>
                <w:sz w:val="26"/>
                <w:szCs w:val="26"/>
                <w:lang w:eastAsia="zh-CN"/>
              </w:rPr>
              <w:t>»</w:t>
            </w:r>
          </w:p>
        </w:tc>
        <w:tc>
          <w:tcPr>
            <w:tcW w:w="1498" w:type="dxa"/>
            <w:tcBorders>
              <w:bottom w:val="single" w:sz="4" w:space="0" w:color="000000"/>
            </w:tcBorders>
            <w:vAlign w:val="bottom"/>
          </w:tcPr>
          <w:p w:rsidR="003736B3" w:rsidRPr="009B36B3" w:rsidRDefault="00C76E86" w:rsidP="0067491C">
            <w:pPr>
              <w:suppressAutoHyphens/>
              <w:snapToGrid w:val="0"/>
              <w:spacing w:after="0" w:line="240" w:lineRule="auto"/>
              <w:jc w:val="center"/>
              <w:rPr>
                <w:rFonts w:ascii="Times New Roman" w:hAnsi="Times New Roman"/>
                <w:sz w:val="26"/>
                <w:szCs w:val="26"/>
                <w:lang w:eastAsia="zh-CN"/>
              </w:rPr>
            </w:pPr>
            <w:r>
              <w:rPr>
                <w:rFonts w:ascii="Times New Roman" w:hAnsi="Times New Roman"/>
                <w:sz w:val="26"/>
                <w:szCs w:val="26"/>
                <w:lang w:eastAsia="zh-CN"/>
              </w:rPr>
              <w:t>мая</w:t>
            </w:r>
          </w:p>
        </w:tc>
        <w:tc>
          <w:tcPr>
            <w:tcW w:w="490" w:type="dxa"/>
            <w:vAlign w:val="bottom"/>
          </w:tcPr>
          <w:p w:rsidR="003736B3" w:rsidRPr="009B36B3" w:rsidRDefault="003736B3" w:rsidP="0067491C">
            <w:pPr>
              <w:suppressAutoHyphens/>
              <w:spacing w:after="0" w:line="240" w:lineRule="auto"/>
              <w:ind w:right="-108"/>
              <w:jc w:val="right"/>
              <w:rPr>
                <w:rFonts w:ascii="Times New Roman" w:hAnsi="Times New Roman"/>
                <w:sz w:val="26"/>
                <w:szCs w:val="26"/>
                <w:lang w:eastAsia="zh-CN"/>
              </w:rPr>
            </w:pPr>
            <w:r w:rsidRPr="009B36B3">
              <w:rPr>
                <w:rFonts w:ascii="Times New Roman" w:hAnsi="Times New Roman"/>
                <w:sz w:val="26"/>
                <w:szCs w:val="26"/>
                <w:lang w:eastAsia="zh-CN"/>
              </w:rPr>
              <w:t>20</w:t>
            </w:r>
          </w:p>
        </w:tc>
        <w:tc>
          <w:tcPr>
            <w:tcW w:w="284" w:type="dxa"/>
            <w:vAlign w:val="bottom"/>
          </w:tcPr>
          <w:p w:rsidR="003736B3" w:rsidRPr="009B36B3" w:rsidRDefault="003736B3" w:rsidP="0067491C">
            <w:pPr>
              <w:suppressAutoHyphens/>
              <w:spacing w:after="0" w:line="240" w:lineRule="auto"/>
              <w:ind w:right="-227" w:hanging="108"/>
              <w:rPr>
                <w:rFonts w:ascii="Times New Roman" w:hAnsi="Times New Roman"/>
                <w:sz w:val="26"/>
                <w:szCs w:val="26"/>
                <w:lang w:eastAsia="zh-CN"/>
              </w:rPr>
            </w:pPr>
            <w:r w:rsidRPr="009B36B3">
              <w:rPr>
                <w:rFonts w:ascii="Times New Roman" w:hAnsi="Times New Roman"/>
                <w:sz w:val="26"/>
                <w:szCs w:val="26"/>
                <w:lang w:eastAsia="zh-CN"/>
              </w:rPr>
              <w:t>2</w:t>
            </w:r>
            <w:r w:rsidR="00C76E86">
              <w:rPr>
                <w:rFonts w:ascii="Times New Roman" w:hAnsi="Times New Roman"/>
                <w:sz w:val="26"/>
                <w:szCs w:val="26"/>
                <w:lang w:eastAsia="zh-CN"/>
              </w:rPr>
              <w:t>3</w:t>
            </w:r>
          </w:p>
        </w:tc>
        <w:tc>
          <w:tcPr>
            <w:tcW w:w="285" w:type="dxa"/>
            <w:vAlign w:val="bottom"/>
          </w:tcPr>
          <w:p w:rsidR="003736B3" w:rsidRPr="009B36B3" w:rsidRDefault="003736B3" w:rsidP="0067491C">
            <w:pPr>
              <w:suppressAutoHyphens/>
              <w:spacing w:after="0" w:line="240" w:lineRule="auto"/>
              <w:ind w:right="-170"/>
              <w:rPr>
                <w:rFonts w:ascii="Times New Roman" w:hAnsi="Times New Roman"/>
                <w:sz w:val="26"/>
                <w:szCs w:val="26"/>
                <w:lang w:eastAsia="zh-CN"/>
              </w:rPr>
            </w:pPr>
            <w:proofErr w:type="gramStart"/>
            <w:r w:rsidRPr="009B36B3">
              <w:rPr>
                <w:rFonts w:ascii="Times New Roman" w:hAnsi="Times New Roman"/>
                <w:sz w:val="26"/>
                <w:szCs w:val="26"/>
                <w:lang w:eastAsia="zh-CN"/>
              </w:rPr>
              <w:t>г</w:t>
            </w:r>
            <w:proofErr w:type="gramEnd"/>
            <w:r w:rsidRPr="009B36B3">
              <w:rPr>
                <w:rFonts w:ascii="Times New Roman" w:hAnsi="Times New Roman"/>
                <w:sz w:val="26"/>
                <w:szCs w:val="26"/>
                <w:lang w:eastAsia="zh-CN"/>
              </w:rPr>
              <w:t>.</w:t>
            </w:r>
          </w:p>
        </w:tc>
        <w:tc>
          <w:tcPr>
            <w:tcW w:w="3889" w:type="dxa"/>
            <w:vAlign w:val="bottom"/>
          </w:tcPr>
          <w:p w:rsidR="003736B3" w:rsidRPr="009B36B3" w:rsidRDefault="003736B3" w:rsidP="0067491C">
            <w:pPr>
              <w:suppressAutoHyphens/>
              <w:snapToGrid w:val="0"/>
              <w:spacing w:after="0" w:line="240" w:lineRule="auto"/>
              <w:rPr>
                <w:rFonts w:ascii="Times New Roman" w:hAnsi="Times New Roman"/>
                <w:sz w:val="26"/>
                <w:szCs w:val="26"/>
                <w:lang w:eastAsia="zh-CN"/>
              </w:rPr>
            </w:pPr>
          </w:p>
        </w:tc>
        <w:tc>
          <w:tcPr>
            <w:tcW w:w="446" w:type="dxa"/>
            <w:vAlign w:val="bottom"/>
          </w:tcPr>
          <w:p w:rsidR="003736B3" w:rsidRPr="009B36B3" w:rsidRDefault="003736B3" w:rsidP="0067491C">
            <w:pPr>
              <w:suppressAutoHyphens/>
              <w:spacing w:after="0" w:line="240" w:lineRule="auto"/>
              <w:jc w:val="center"/>
              <w:rPr>
                <w:rFonts w:ascii="Times New Roman" w:hAnsi="Times New Roman"/>
                <w:sz w:val="26"/>
                <w:szCs w:val="26"/>
                <w:lang w:eastAsia="zh-CN"/>
              </w:rPr>
            </w:pPr>
            <w:r w:rsidRPr="009B36B3">
              <w:rPr>
                <w:rFonts w:ascii="Times New Roman" w:hAnsi="Times New Roman"/>
                <w:sz w:val="26"/>
                <w:szCs w:val="26"/>
                <w:lang w:eastAsia="zh-CN"/>
              </w:rPr>
              <w:t>№</w:t>
            </w:r>
          </w:p>
        </w:tc>
        <w:tc>
          <w:tcPr>
            <w:tcW w:w="2042" w:type="dxa"/>
            <w:tcBorders>
              <w:bottom w:val="single" w:sz="4" w:space="0" w:color="000000"/>
            </w:tcBorders>
            <w:vAlign w:val="bottom"/>
          </w:tcPr>
          <w:p w:rsidR="003736B3" w:rsidRPr="009B36B3" w:rsidRDefault="003736B3" w:rsidP="003736B3">
            <w:pPr>
              <w:suppressAutoHyphens/>
              <w:snapToGrid w:val="0"/>
              <w:spacing w:after="0" w:line="240" w:lineRule="auto"/>
              <w:rPr>
                <w:rFonts w:ascii="Times New Roman" w:hAnsi="Times New Roman"/>
                <w:sz w:val="26"/>
                <w:szCs w:val="26"/>
                <w:lang w:eastAsia="zh-CN"/>
              </w:rPr>
            </w:pPr>
            <w:r>
              <w:rPr>
                <w:rFonts w:ascii="Times New Roman" w:hAnsi="Times New Roman"/>
                <w:sz w:val="26"/>
                <w:szCs w:val="26"/>
                <w:lang w:eastAsia="zh-CN"/>
              </w:rPr>
              <w:t xml:space="preserve">    </w:t>
            </w:r>
            <w:r w:rsidR="00C76E86">
              <w:rPr>
                <w:rFonts w:ascii="Times New Roman" w:hAnsi="Times New Roman"/>
                <w:sz w:val="26"/>
                <w:szCs w:val="26"/>
                <w:lang w:eastAsia="zh-CN"/>
              </w:rPr>
              <w:t>69-п</w:t>
            </w:r>
          </w:p>
        </w:tc>
      </w:tr>
      <w:tr w:rsidR="003736B3" w:rsidRPr="00A822B6" w:rsidTr="0067491C">
        <w:tblPrEx>
          <w:tblCellMar>
            <w:top w:w="227" w:type="dxa"/>
          </w:tblCellMar>
        </w:tblPrEx>
        <w:trPr>
          <w:trHeight w:hRule="exact" w:val="567"/>
        </w:trPr>
        <w:tc>
          <w:tcPr>
            <w:tcW w:w="10031" w:type="dxa"/>
            <w:gridSpan w:val="10"/>
          </w:tcPr>
          <w:p w:rsidR="003736B3" w:rsidRPr="009B36B3" w:rsidRDefault="003736B3" w:rsidP="0067491C">
            <w:pPr>
              <w:suppressAutoHyphens/>
              <w:spacing w:after="0" w:line="240" w:lineRule="auto"/>
              <w:rPr>
                <w:rFonts w:ascii="Times New Roman" w:hAnsi="Times New Roman"/>
                <w:sz w:val="26"/>
                <w:szCs w:val="26"/>
                <w:lang w:eastAsia="zh-CN"/>
              </w:rPr>
            </w:pPr>
            <w:r>
              <w:rPr>
                <w:rFonts w:ascii="Times New Roman" w:hAnsi="Times New Roman"/>
                <w:sz w:val="26"/>
                <w:szCs w:val="26"/>
                <w:lang w:eastAsia="zh-CN"/>
              </w:rPr>
              <w:t>п</w:t>
            </w:r>
            <w:r w:rsidRPr="009B36B3">
              <w:rPr>
                <w:rFonts w:ascii="Times New Roman" w:hAnsi="Times New Roman"/>
                <w:sz w:val="26"/>
                <w:szCs w:val="26"/>
                <w:lang w:eastAsia="zh-CN"/>
              </w:rPr>
              <w:t>. Карымкары</w:t>
            </w:r>
          </w:p>
        </w:tc>
      </w:tr>
    </w:tbl>
    <w:p w:rsidR="003736B3" w:rsidRDefault="003736B3" w:rsidP="003736B3">
      <w:pPr>
        <w:pStyle w:val="HEADERTEXT"/>
        <w:rPr>
          <w:rFonts w:ascii="Arial, sans-serif" w:hAnsi="Arial, sans-serif"/>
          <w:sz w:val="24"/>
          <w:szCs w:val="24"/>
        </w:rPr>
      </w:pPr>
    </w:p>
    <w:p w:rsidR="003736B3" w:rsidRDefault="003736B3" w:rsidP="003736B3">
      <w:pPr>
        <w:pStyle w:val="HEADERTEXT"/>
        <w:jc w:val="center"/>
        <w:rPr>
          <w:b/>
          <w:bCs/>
        </w:rPr>
      </w:pPr>
      <w:r>
        <w:rPr>
          <w:b/>
          <w:bCs/>
        </w:rPr>
        <w:t xml:space="preserve"> </w:t>
      </w:r>
    </w:p>
    <w:p w:rsidR="003736B3" w:rsidRDefault="003736B3" w:rsidP="003736B3">
      <w:pPr>
        <w:pStyle w:val="HEADERTEXT"/>
        <w:rPr>
          <w:rFonts w:ascii="Times New Roman" w:hAnsi="Times New Roman" w:cs="Times New Roman"/>
          <w:bCs/>
          <w:color w:val="000000"/>
          <w:sz w:val="24"/>
          <w:szCs w:val="24"/>
        </w:rPr>
      </w:pPr>
      <w:r>
        <w:rPr>
          <w:rFonts w:ascii="Times New Roman" w:hAnsi="Times New Roman" w:cs="Times New Roman"/>
          <w:bCs/>
          <w:color w:val="000000"/>
          <w:sz w:val="24"/>
          <w:szCs w:val="24"/>
        </w:rPr>
        <w:t>О внесении изменений в постановление</w:t>
      </w:r>
    </w:p>
    <w:p w:rsidR="003736B3" w:rsidRDefault="003736B3" w:rsidP="003736B3">
      <w:pPr>
        <w:pStyle w:val="HEADERTEXT"/>
        <w:rPr>
          <w:rFonts w:ascii="Times New Roman" w:hAnsi="Times New Roman" w:cs="Times New Roman"/>
          <w:bCs/>
          <w:color w:val="000000"/>
          <w:sz w:val="24"/>
          <w:szCs w:val="24"/>
        </w:rPr>
      </w:pPr>
      <w:r>
        <w:rPr>
          <w:rFonts w:ascii="Times New Roman" w:hAnsi="Times New Roman" w:cs="Times New Roman"/>
          <w:bCs/>
          <w:color w:val="000000"/>
          <w:sz w:val="24"/>
          <w:szCs w:val="24"/>
        </w:rPr>
        <w:t>администрации сельского поселения Карымкары</w:t>
      </w:r>
    </w:p>
    <w:p w:rsidR="003736B3" w:rsidRDefault="003736B3" w:rsidP="003736B3">
      <w:pPr>
        <w:pStyle w:val="Default"/>
        <w:tabs>
          <w:tab w:val="left" w:pos="4536"/>
        </w:tabs>
        <w:ind w:right="4819"/>
        <w:jc w:val="both"/>
        <w:rPr>
          <w:bCs/>
        </w:rPr>
      </w:pPr>
      <w:r>
        <w:rPr>
          <w:bCs/>
        </w:rPr>
        <w:t>от 20.06.2017 г. № 95-п</w:t>
      </w:r>
    </w:p>
    <w:p w:rsidR="003736B3" w:rsidRPr="00AD5AA8" w:rsidRDefault="003736B3" w:rsidP="003736B3">
      <w:pPr>
        <w:pStyle w:val="headertext0"/>
        <w:spacing w:after="0" w:afterAutospacing="0"/>
        <w:ind w:firstLine="568"/>
        <w:jc w:val="both"/>
      </w:pPr>
      <w:r w:rsidRPr="00712699">
        <w:t xml:space="preserve">В </w:t>
      </w:r>
      <w:r w:rsidRPr="009B36B3">
        <w:rPr>
          <w:color w:val="000000"/>
        </w:rPr>
        <w:t xml:space="preserve">соответствии с </w:t>
      </w:r>
      <w:r>
        <w:rPr>
          <w:color w:val="000000"/>
        </w:rPr>
        <w:t xml:space="preserve">Постановлением Правительства Российской Федерации от 24.10.2022 № 1885 </w:t>
      </w:r>
      <w:r>
        <w:t>«О внесении изменений в Правила противопожарного режима в Российской Федерации», руководствуясь Уставом сельского поселения Карымкары</w:t>
      </w:r>
      <w:r>
        <w:rPr>
          <w:color w:val="000000"/>
        </w:rPr>
        <w:t>:</w:t>
      </w:r>
    </w:p>
    <w:p w:rsidR="003736B3" w:rsidRPr="00FB3677" w:rsidRDefault="003736B3" w:rsidP="003736B3">
      <w:pPr>
        <w:pStyle w:val="FORMATTEXT"/>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Внести в  постановление администрации сельского поселения Карымкары от 20.06.2017 95-п </w:t>
      </w:r>
      <w:r w:rsidRPr="00FB3677">
        <w:rPr>
          <w:rFonts w:ascii="Times New Roman" w:hAnsi="Times New Roman" w:cs="Times New Roman"/>
          <w:bCs/>
          <w:color w:val="000000"/>
          <w:sz w:val="24"/>
          <w:szCs w:val="24"/>
        </w:rPr>
        <w:t>«</w:t>
      </w:r>
      <w:r w:rsidR="003F73B0">
        <w:rPr>
          <w:rFonts w:ascii="Times New Roman" w:hAnsi="Times New Roman" w:cs="Times New Roman"/>
          <w:bCs/>
          <w:color w:val="000000"/>
          <w:sz w:val="24"/>
          <w:szCs w:val="24"/>
        </w:rPr>
        <w:t>Об утверждении Порядка содержания в исправном состоянии средств обеспечения пожарной безопасности жилых и общественных зданий, находящихся  в муниципальной собственности сельского поселения Карымкары</w:t>
      </w:r>
      <w:r>
        <w:rPr>
          <w:rFonts w:ascii="Times New Roman" w:hAnsi="Times New Roman" w:cs="Times New Roman"/>
          <w:bCs/>
          <w:sz w:val="24"/>
          <w:szCs w:val="24"/>
        </w:rPr>
        <w:t>»</w:t>
      </w:r>
      <w:r w:rsidRPr="00E26F36">
        <w:rPr>
          <w:rFonts w:ascii="Times New Roman" w:hAnsi="Times New Roman" w:cs="Times New Roman"/>
          <w:color w:val="000000"/>
          <w:sz w:val="24"/>
          <w:szCs w:val="24"/>
        </w:rPr>
        <w:t xml:space="preserve"> </w:t>
      </w:r>
      <w:r>
        <w:rPr>
          <w:rFonts w:ascii="Times New Roman" w:hAnsi="Times New Roman" w:cs="Times New Roman"/>
          <w:color w:val="000000"/>
          <w:sz w:val="24"/>
          <w:szCs w:val="24"/>
        </w:rPr>
        <w:t>следующие изменения</w:t>
      </w:r>
      <w:r>
        <w:rPr>
          <w:rFonts w:ascii="Times New Roman" w:hAnsi="Times New Roman" w:cs="Times New Roman"/>
          <w:bCs/>
          <w:sz w:val="24"/>
          <w:szCs w:val="24"/>
        </w:rPr>
        <w:t>:</w:t>
      </w:r>
    </w:p>
    <w:p w:rsidR="003736B3" w:rsidRDefault="003736B3" w:rsidP="003736B3">
      <w:pPr>
        <w:pStyle w:val="FORMATTEXT"/>
        <w:numPr>
          <w:ilvl w:val="1"/>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F73B0">
        <w:rPr>
          <w:rFonts w:ascii="Times New Roman" w:hAnsi="Times New Roman" w:cs="Times New Roman"/>
          <w:color w:val="000000"/>
          <w:sz w:val="24"/>
          <w:szCs w:val="24"/>
        </w:rPr>
        <w:t>Пункт 2.8 изложить в новой редакции</w:t>
      </w:r>
      <w:r>
        <w:rPr>
          <w:rFonts w:ascii="Times New Roman" w:hAnsi="Times New Roman" w:cs="Times New Roman"/>
          <w:color w:val="000000"/>
          <w:sz w:val="24"/>
          <w:szCs w:val="24"/>
        </w:rPr>
        <w:t>:</w:t>
      </w:r>
    </w:p>
    <w:p w:rsidR="003736B3" w:rsidRDefault="003736B3" w:rsidP="003736B3">
      <w:pPr>
        <w:pStyle w:val="FORMATTEXT"/>
        <w:ind w:left="1288"/>
        <w:jc w:val="both"/>
        <w:rPr>
          <w:rFonts w:ascii="Times New Roman" w:hAnsi="Times New Roman" w:cs="Times New Roman"/>
          <w:sz w:val="24"/>
          <w:szCs w:val="24"/>
        </w:rPr>
      </w:pPr>
      <w:r w:rsidRPr="00AD5AA8">
        <w:rPr>
          <w:rFonts w:ascii="Times New Roman" w:hAnsi="Times New Roman" w:cs="Times New Roman"/>
          <w:color w:val="000000"/>
          <w:sz w:val="24"/>
          <w:szCs w:val="24"/>
        </w:rPr>
        <w:t>«</w:t>
      </w:r>
      <w:r w:rsidR="003F73B0">
        <w:rPr>
          <w:rFonts w:ascii="Times New Roman" w:hAnsi="Times New Roman" w:cs="Times New Roman"/>
          <w:sz w:val="24"/>
          <w:szCs w:val="24"/>
        </w:rPr>
        <w:t>2.8. Руководитель организации обеспечивает наличие и исправное состояние устрой</w:t>
      </w:r>
      <w:proofErr w:type="gramStart"/>
      <w:r w:rsidR="003F73B0">
        <w:rPr>
          <w:rFonts w:ascii="Times New Roman" w:hAnsi="Times New Roman" w:cs="Times New Roman"/>
          <w:sz w:val="24"/>
          <w:szCs w:val="24"/>
        </w:rPr>
        <w:t>ств дл</w:t>
      </w:r>
      <w:proofErr w:type="gramEnd"/>
      <w:r w:rsidR="003F73B0">
        <w:rPr>
          <w:rFonts w:ascii="Times New Roman" w:hAnsi="Times New Roman" w:cs="Times New Roman"/>
          <w:sz w:val="24"/>
          <w:szCs w:val="24"/>
        </w:rPr>
        <w:t xml:space="preserve">я </w:t>
      </w:r>
      <w:proofErr w:type="spellStart"/>
      <w:r w:rsidR="003F73B0">
        <w:rPr>
          <w:rFonts w:ascii="Times New Roman" w:hAnsi="Times New Roman" w:cs="Times New Roman"/>
          <w:sz w:val="24"/>
          <w:szCs w:val="24"/>
        </w:rPr>
        <w:t>самозакрывания</w:t>
      </w:r>
      <w:proofErr w:type="spellEnd"/>
      <w:r w:rsidR="003F73B0">
        <w:rPr>
          <w:rFonts w:ascii="Times New Roman" w:hAnsi="Times New Roman" w:cs="Times New Roman"/>
          <w:sz w:val="24"/>
          <w:szCs w:val="24"/>
        </w:rPr>
        <w:t xml:space="preserve"> противопожарных дверей, а также дверных ручек, устройств «</w:t>
      </w:r>
      <w:proofErr w:type="spellStart"/>
      <w:r w:rsidR="003F73B0">
        <w:rPr>
          <w:rFonts w:ascii="Times New Roman" w:hAnsi="Times New Roman" w:cs="Times New Roman"/>
          <w:sz w:val="24"/>
          <w:szCs w:val="24"/>
        </w:rPr>
        <w:t>антипаника</w:t>
      </w:r>
      <w:proofErr w:type="spellEnd"/>
      <w:r w:rsidR="003F73B0">
        <w:rPr>
          <w:rFonts w:ascii="Times New Roman" w:hAnsi="Times New Roman" w:cs="Times New Roman"/>
          <w:sz w:val="24"/>
          <w:szCs w:val="24"/>
        </w:rPr>
        <w:t>», замков, уплотнений и порогов противопожарных дверей, предусмотренных изготовителем, а на дверях лестничных клеток, дверях эвакуационных выходов, в том числе ведущих из подвала на первый эта</w:t>
      </w:r>
      <w:proofErr w:type="gramStart"/>
      <w:r w:rsidR="003F73B0">
        <w:rPr>
          <w:rFonts w:ascii="Times New Roman" w:hAnsi="Times New Roman" w:cs="Times New Roman"/>
          <w:sz w:val="24"/>
          <w:szCs w:val="24"/>
        </w:rPr>
        <w:t>ж(</w:t>
      </w:r>
      <w:proofErr w:type="gramEnd"/>
      <w:r w:rsidR="003F73B0">
        <w:rPr>
          <w:rFonts w:ascii="Times New Roman" w:hAnsi="Times New Roman" w:cs="Times New Roman"/>
          <w:sz w:val="24"/>
          <w:szCs w:val="24"/>
        </w:rPr>
        <w:t xml:space="preserve">за исключением дверей, ведущих в квартиры, коридоры, вестибюли (фойе) и непосредственно наружу), приспособлений для </w:t>
      </w:r>
      <w:proofErr w:type="spellStart"/>
      <w:r w:rsidR="003F73B0">
        <w:rPr>
          <w:rFonts w:ascii="Times New Roman" w:hAnsi="Times New Roman" w:cs="Times New Roman"/>
          <w:sz w:val="24"/>
          <w:szCs w:val="24"/>
        </w:rPr>
        <w:t>самозакрывния</w:t>
      </w:r>
      <w:proofErr w:type="spellEnd"/>
      <w:r w:rsidRPr="00AD5AA8">
        <w:rPr>
          <w:rFonts w:ascii="Times New Roman" w:hAnsi="Times New Roman" w:cs="Times New Roman"/>
          <w:sz w:val="24"/>
          <w:szCs w:val="24"/>
        </w:rPr>
        <w:t>.</w:t>
      </w:r>
    </w:p>
    <w:p w:rsidR="003C73CD" w:rsidRDefault="003F73B0" w:rsidP="003736B3">
      <w:pPr>
        <w:pStyle w:val="FORMATTEXT"/>
        <w:ind w:left="1288"/>
        <w:jc w:val="both"/>
        <w:rPr>
          <w:rFonts w:ascii="Times New Roman" w:hAnsi="Times New Roman" w:cs="Times New Roman"/>
          <w:sz w:val="24"/>
          <w:szCs w:val="24"/>
        </w:rPr>
      </w:pPr>
      <w:r>
        <w:rPr>
          <w:rFonts w:ascii="Times New Roman" w:hAnsi="Times New Roman" w:cs="Times New Roman"/>
          <w:sz w:val="24"/>
          <w:szCs w:val="24"/>
        </w:rPr>
        <w:t>Не допускается устанавливать какие-либо</w:t>
      </w:r>
      <w:r w:rsidR="003C73CD">
        <w:rPr>
          <w:rFonts w:ascii="Times New Roman" w:hAnsi="Times New Roman" w:cs="Times New Roman"/>
          <w:sz w:val="24"/>
          <w:szCs w:val="24"/>
        </w:rPr>
        <w:t xml:space="preserve"> приспособления, препятствующие нормальному закрыванию противопожарных или </w:t>
      </w:r>
      <w:proofErr w:type="spellStart"/>
      <w:r w:rsidR="003C73CD">
        <w:rPr>
          <w:rFonts w:ascii="Times New Roman" w:hAnsi="Times New Roman" w:cs="Times New Roman"/>
          <w:sz w:val="24"/>
          <w:szCs w:val="24"/>
        </w:rPr>
        <w:t>противодымных</w:t>
      </w:r>
      <w:proofErr w:type="spellEnd"/>
      <w:r w:rsidR="003C73CD">
        <w:rPr>
          <w:rFonts w:ascii="Times New Roman" w:hAnsi="Times New Roman" w:cs="Times New Roman"/>
          <w:sz w:val="24"/>
          <w:szCs w:val="24"/>
        </w:rPr>
        <w:t xml:space="preserve"> дверей (устройств)</w:t>
      </w:r>
      <w:proofErr w:type="gramStart"/>
      <w:r w:rsidR="003C73CD">
        <w:rPr>
          <w:rFonts w:ascii="Times New Roman" w:hAnsi="Times New Roman" w:cs="Times New Roman"/>
          <w:sz w:val="24"/>
          <w:szCs w:val="24"/>
        </w:rPr>
        <w:t>.»</w:t>
      </w:r>
      <w:proofErr w:type="gramEnd"/>
      <w:r w:rsidR="003C73CD">
        <w:rPr>
          <w:rFonts w:ascii="Times New Roman" w:hAnsi="Times New Roman" w:cs="Times New Roman"/>
          <w:sz w:val="24"/>
          <w:szCs w:val="24"/>
        </w:rPr>
        <w:t>;</w:t>
      </w:r>
    </w:p>
    <w:p w:rsidR="003C73CD" w:rsidRPr="003C73CD" w:rsidRDefault="003C73CD" w:rsidP="003C73CD">
      <w:pPr>
        <w:pStyle w:val="FORMATTEXT"/>
        <w:numPr>
          <w:ilvl w:val="1"/>
          <w:numId w:val="1"/>
        </w:numPr>
        <w:jc w:val="both"/>
        <w:rPr>
          <w:rFonts w:ascii="Times New Roman" w:hAnsi="Times New Roman" w:cs="Times New Roman"/>
          <w:color w:val="000000"/>
          <w:sz w:val="24"/>
          <w:szCs w:val="24"/>
        </w:rPr>
      </w:pPr>
      <w:r>
        <w:rPr>
          <w:rFonts w:ascii="Times New Roman" w:hAnsi="Times New Roman" w:cs="Times New Roman"/>
          <w:sz w:val="24"/>
          <w:szCs w:val="24"/>
        </w:rPr>
        <w:t>Пункт 2.11 изложить в следующей редакции:</w:t>
      </w:r>
    </w:p>
    <w:p w:rsidR="003C73CD" w:rsidRDefault="003C73CD" w:rsidP="003C73CD">
      <w:pPr>
        <w:pStyle w:val="FORMATTEXT"/>
        <w:ind w:left="1288"/>
        <w:jc w:val="both"/>
        <w:rPr>
          <w:rFonts w:ascii="Times New Roman" w:hAnsi="Times New Roman" w:cs="Times New Roman"/>
          <w:sz w:val="24"/>
          <w:szCs w:val="24"/>
        </w:rPr>
      </w:pPr>
      <w:r>
        <w:rPr>
          <w:rFonts w:ascii="Times New Roman" w:hAnsi="Times New Roman" w:cs="Times New Roman"/>
          <w:sz w:val="24"/>
          <w:szCs w:val="24"/>
        </w:rPr>
        <w:t>«2.11. Запоры (замки) на дверях эвакуационных выходов из поэтажных коридоров, холлов, фойе, вестибюлей, лестничных клеток, зальных помещений, за исключением объектов защиты, для которых установлен особый режим содержания помещений (охраны, обеспечения безопасности), должны обеспечивать возможность их свободного открывания изнутри без ключа</w:t>
      </w:r>
      <w:proofErr w:type="gramStart"/>
      <w:r>
        <w:rPr>
          <w:rFonts w:ascii="Times New Roman" w:hAnsi="Times New Roman" w:cs="Times New Roman"/>
          <w:sz w:val="24"/>
          <w:szCs w:val="24"/>
        </w:rPr>
        <w:t>.»;</w:t>
      </w:r>
      <w:proofErr w:type="gramEnd"/>
    </w:p>
    <w:p w:rsidR="003C73CD" w:rsidRPr="003C73CD" w:rsidRDefault="003C73CD" w:rsidP="003C73CD">
      <w:pPr>
        <w:pStyle w:val="FORMATTEXT"/>
        <w:numPr>
          <w:ilvl w:val="1"/>
          <w:numId w:val="1"/>
        </w:numPr>
        <w:jc w:val="both"/>
        <w:rPr>
          <w:rFonts w:ascii="Times New Roman" w:hAnsi="Times New Roman" w:cs="Times New Roman"/>
          <w:color w:val="000000"/>
          <w:sz w:val="24"/>
          <w:szCs w:val="24"/>
        </w:rPr>
      </w:pPr>
      <w:r>
        <w:rPr>
          <w:rFonts w:ascii="Times New Roman" w:hAnsi="Times New Roman" w:cs="Times New Roman"/>
          <w:sz w:val="24"/>
          <w:szCs w:val="24"/>
        </w:rPr>
        <w:t>Абзац 6 пункта 3.1 изложить в следующей редакции:</w:t>
      </w:r>
    </w:p>
    <w:p w:rsidR="003F73B0" w:rsidRPr="00BB28AF" w:rsidRDefault="003C73CD" w:rsidP="00BB28AF">
      <w:pPr>
        <w:pStyle w:val="FORMATTEXT"/>
        <w:ind w:left="1288"/>
        <w:jc w:val="both"/>
        <w:rPr>
          <w:rFonts w:ascii="Times New Roman" w:hAnsi="Times New Roman" w:cs="Times New Roman"/>
          <w:sz w:val="24"/>
          <w:szCs w:val="24"/>
        </w:rPr>
      </w:pPr>
      <w:r>
        <w:rPr>
          <w:rFonts w:ascii="Times New Roman" w:hAnsi="Times New Roman" w:cs="Times New Roman"/>
          <w:sz w:val="24"/>
          <w:szCs w:val="24"/>
        </w:rPr>
        <w:t xml:space="preserve">«использовать чердаки, технические, подвальные, подземные и цокольные этажи, подполья, вентиляционные камеры и другие технические помещения для </w:t>
      </w:r>
      <w:r w:rsidR="00BB28AF">
        <w:rPr>
          <w:rFonts w:ascii="Times New Roman" w:hAnsi="Times New Roman" w:cs="Times New Roman"/>
          <w:sz w:val="24"/>
          <w:szCs w:val="24"/>
        </w:rPr>
        <w:t>организации производственных участков, мастерских, а также для хранения продукции, оборудования, мебели и других предметов, за исключением случаев, установленных нормативными документами по пожарной безопасности».</w:t>
      </w:r>
      <w:r>
        <w:rPr>
          <w:rFonts w:ascii="Times New Roman" w:hAnsi="Times New Roman" w:cs="Times New Roman"/>
          <w:sz w:val="24"/>
          <w:szCs w:val="24"/>
        </w:rPr>
        <w:t xml:space="preserve">  </w:t>
      </w:r>
      <w:r w:rsidR="003F73B0">
        <w:rPr>
          <w:rFonts w:ascii="Times New Roman" w:hAnsi="Times New Roman" w:cs="Times New Roman"/>
          <w:sz w:val="24"/>
          <w:szCs w:val="24"/>
        </w:rPr>
        <w:t xml:space="preserve"> </w:t>
      </w:r>
    </w:p>
    <w:p w:rsidR="003736B3" w:rsidRDefault="003736B3" w:rsidP="003736B3">
      <w:pPr>
        <w:pStyle w:val="FORMATTEXT"/>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Постановление обнародовать путем размещения его на официальном сайте сельского поселения Карымкары информационно – телекоммуникационной сети  общего пользования «Интернет».</w:t>
      </w:r>
    </w:p>
    <w:p w:rsidR="003736B3" w:rsidRDefault="003736B3" w:rsidP="003736B3">
      <w:pPr>
        <w:pStyle w:val="FORMATTEXT"/>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Постановление вступает в силу после его официального обнародования.</w:t>
      </w:r>
    </w:p>
    <w:p w:rsidR="003736B3" w:rsidRDefault="003736B3" w:rsidP="003736B3">
      <w:pPr>
        <w:pStyle w:val="FORMATTEXT"/>
        <w:numPr>
          <w:ilvl w:val="0"/>
          <w:numId w:val="1"/>
        </w:numPr>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lastRenderedPageBreak/>
        <w:t>Контроль за</w:t>
      </w:r>
      <w:proofErr w:type="gramEnd"/>
      <w:r>
        <w:rPr>
          <w:rFonts w:ascii="Times New Roman" w:hAnsi="Times New Roman" w:cs="Times New Roman"/>
          <w:color w:val="000000"/>
          <w:sz w:val="24"/>
          <w:szCs w:val="24"/>
        </w:rPr>
        <w:t xml:space="preserve"> исполнением постановления оставляю за собой.</w:t>
      </w:r>
    </w:p>
    <w:p w:rsidR="003736B3" w:rsidRDefault="003736B3" w:rsidP="003736B3">
      <w:pPr>
        <w:pStyle w:val="FORMATTEXT"/>
        <w:jc w:val="both"/>
        <w:rPr>
          <w:rFonts w:ascii="Times New Roman" w:hAnsi="Times New Roman" w:cs="Times New Roman"/>
          <w:color w:val="000000"/>
          <w:sz w:val="24"/>
          <w:szCs w:val="24"/>
        </w:rPr>
      </w:pPr>
    </w:p>
    <w:p w:rsidR="003736B3" w:rsidRDefault="003736B3" w:rsidP="003736B3">
      <w:pPr>
        <w:pStyle w:val="FORMATTEXT"/>
        <w:jc w:val="both"/>
        <w:rPr>
          <w:rFonts w:ascii="Times New Roman" w:hAnsi="Times New Roman" w:cs="Times New Roman"/>
          <w:color w:val="000000"/>
          <w:sz w:val="24"/>
          <w:szCs w:val="24"/>
        </w:rPr>
      </w:pPr>
    </w:p>
    <w:p w:rsidR="00BB28AF" w:rsidRDefault="00BB28AF" w:rsidP="003736B3">
      <w:pPr>
        <w:pStyle w:val="FORMATTEXT"/>
        <w:jc w:val="both"/>
        <w:rPr>
          <w:rFonts w:ascii="Times New Roman" w:hAnsi="Times New Roman" w:cs="Times New Roman"/>
          <w:color w:val="000000"/>
          <w:sz w:val="24"/>
          <w:szCs w:val="24"/>
        </w:rPr>
      </w:pPr>
    </w:p>
    <w:p w:rsidR="00BB28AF" w:rsidRDefault="00BB28AF" w:rsidP="003736B3">
      <w:pPr>
        <w:pStyle w:val="FORMATTEXT"/>
        <w:jc w:val="both"/>
        <w:rPr>
          <w:rFonts w:ascii="Times New Roman" w:hAnsi="Times New Roman" w:cs="Times New Roman"/>
          <w:color w:val="000000"/>
          <w:sz w:val="24"/>
          <w:szCs w:val="24"/>
        </w:rPr>
      </w:pPr>
    </w:p>
    <w:p w:rsidR="00BB28AF" w:rsidRDefault="00BB28AF" w:rsidP="003736B3">
      <w:pPr>
        <w:pStyle w:val="FORMATTEXT"/>
        <w:jc w:val="both"/>
        <w:rPr>
          <w:rFonts w:ascii="Times New Roman" w:hAnsi="Times New Roman" w:cs="Times New Roman"/>
          <w:color w:val="000000"/>
          <w:sz w:val="24"/>
          <w:szCs w:val="24"/>
        </w:rPr>
      </w:pPr>
    </w:p>
    <w:p w:rsidR="003736B3" w:rsidRPr="00AD5AA8" w:rsidRDefault="003736B3" w:rsidP="003736B3">
      <w:pPr>
        <w:pStyle w:val="FORMATTEXT"/>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Глава сельского поселения Карымкары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Ф.Н. Семёнов</w:t>
      </w:r>
    </w:p>
    <w:p w:rsidR="00E729D5" w:rsidRDefault="00E729D5"/>
    <w:sectPr w:rsidR="00E729D5" w:rsidSect="00AD5AA8">
      <w:pgSz w:w="11906" w:h="16838"/>
      <w:pgMar w:top="28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4073" w:rsidRDefault="00604073" w:rsidP="003736B3">
      <w:pPr>
        <w:spacing w:after="0" w:line="240" w:lineRule="auto"/>
      </w:pPr>
      <w:r>
        <w:separator/>
      </w:r>
    </w:p>
  </w:endnote>
  <w:endnote w:type="continuationSeparator" w:id="0">
    <w:p w:rsidR="00604073" w:rsidRDefault="00604073" w:rsidP="003736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sans-serif">
    <w:panose1 w:val="00000000000000000000"/>
    <w:charset w:val="CC"/>
    <w:family w:val="roman"/>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4073" w:rsidRDefault="00604073" w:rsidP="003736B3">
      <w:pPr>
        <w:spacing w:after="0" w:line="240" w:lineRule="auto"/>
      </w:pPr>
      <w:r>
        <w:separator/>
      </w:r>
    </w:p>
  </w:footnote>
  <w:footnote w:type="continuationSeparator" w:id="0">
    <w:p w:rsidR="00604073" w:rsidRDefault="00604073" w:rsidP="003736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244FA"/>
    <w:multiLevelType w:val="multilevel"/>
    <w:tmpl w:val="01BE1EC0"/>
    <w:lvl w:ilvl="0">
      <w:start w:val="1"/>
      <w:numFmt w:val="decimal"/>
      <w:lvlText w:val="%1."/>
      <w:lvlJc w:val="left"/>
      <w:pPr>
        <w:ind w:left="928" w:hanging="360"/>
      </w:pPr>
      <w:rPr>
        <w:rFonts w:hint="default"/>
      </w:rPr>
    </w:lvl>
    <w:lvl w:ilvl="1">
      <w:start w:val="1"/>
      <w:numFmt w:val="decimal"/>
      <w:isLgl/>
      <w:lvlText w:val="%1.%2."/>
      <w:lvlJc w:val="left"/>
      <w:pPr>
        <w:ind w:left="1288" w:hanging="36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368" w:hanging="72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448" w:hanging="1080"/>
      </w:pPr>
      <w:rPr>
        <w:rFonts w:hint="default"/>
      </w:rPr>
    </w:lvl>
    <w:lvl w:ilvl="6">
      <w:start w:val="1"/>
      <w:numFmt w:val="decimal"/>
      <w:isLgl/>
      <w:lvlText w:val="%1.%2.%3.%4.%5.%6.%7."/>
      <w:lvlJc w:val="left"/>
      <w:pPr>
        <w:ind w:left="4168" w:hanging="1440"/>
      </w:pPr>
      <w:rPr>
        <w:rFonts w:hint="default"/>
      </w:rPr>
    </w:lvl>
    <w:lvl w:ilvl="7">
      <w:start w:val="1"/>
      <w:numFmt w:val="decimal"/>
      <w:isLgl/>
      <w:lvlText w:val="%1.%2.%3.%4.%5.%6.%7.%8."/>
      <w:lvlJc w:val="left"/>
      <w:pPr>
        <w:ind w:left="4528" w:hanging="1440"/>
      </w:pPr>
      <w:rPr>
        <w:rFonts w:hint="default"/>
      </w:rPr>
    </w:lvl>
    <w:lvl w:ilvl="8">
      <w:start w:val="1"/>
      <w:numFmt w:val="decimal"/>
      <w:isLgl/>
      <w:lvlText w:val="%1.%2.%3.%4.%5.%6.%7.%8.%9."/>
      <w:lvlJc w:val="left"/>
      <w:pPr>
        <w:ind w:left="5248"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3736B3"/>
    <w:rsid w:val="00000BB0"/>
    <w:rsid w:val="0000283C"/>
    <w:rsid w:val="00002A72"/>
    <w:rsid w:val="00006664"/>
    <w:rsid w:val="00007F6F"/>
    <w:rsid w:val="0001129D"/>
    <w:rsid w:val="00012B81"/>
    <w:rsid w:val="000136BA"/>
    <w:rsid w:val="00013A13"/>
    <w:rsid w:val="00015D0E"/>
    <w:rsid w:val="0001658C"/>
    <w:rsid w:val="00020338"/>
    <w:rsid w:val="000208DE"/>
    <w:rsid w:val="00021183"/>
    <w:rsid w:val="00021792"/>
    <w:rsid w:val="00021AD3"/>
    <w:rsid w:val="00022063"/>
    <w:rsid w:val="000222E0"/>
    <w:rsid w:val="000251A6"/>
    <w:rsid w:val="000251FD"/>
    <w:rsid w:val="00027F0E"/>
    <w:rsid w:val="000307E0"/>
    <w:rsid w:val="00031FE8"/>
    <w:rsid w:val="000320A7"/>
    <w:rsid w:val="00033831"/>
    <w:rsid w:val="000368F0"/>
    <w:rsid w:val="00040CAE"/>
    <w:rsid w:val="00041F6C"/>
    <w:rsid w:val="000423A1"/>
    <w:rsid w:val="00042BAC"/>
    <w:rsid w:val="00047090"/>
    <w:rsid w:val="000502B9"/>
    <w:rsid w:val="0005055A"/>
    <w:rsid w:val="00050A1B"/>
    <w:rsid w:val="00051492"/>
    <w:rsid w:val="000519D5"/>
    <w:rsid w:val="0005309D"/>
    <w:rsid w:val="00053A36"/>
    <w:rsid w:val="00054473"/>
    <w:rsid w:val="00055056"/>
    <w:rsid w:val="0005570A"/>
    <w:rsid w:val="0005598C"/>
    <w:rsid w:val="00055C81"/>
    <w:rsid w:val="000606CE"/>
    <w:rsid w:val="0006097A"/>
    <w:rsid w:val="000610A7"/>
    <w:rsid w:val="00063A65"/>
    <w:rsid w:val="00063E1F"/>
    <w:rsid w:val="00067695"/>
    <w:rsid w:val="00070B22"/>
    <w:rsid w:val="000718DD"/>
    <w:rsid w:val="00072797"/>
    <w:rsid w:val="00073DCB"/>
    <w:rsid w:val="0007465E"/>
    <w:rsid w:val="00074CCE"/>
    <w:rsid w:val="0008556C"/>
    <w:rsid w:val="00087600"/>
    <w:rsid w:val="00087EC0"/>
    <w:rsid w:val="00090A63"/>
    <w:rsid w:val="00094878"/>
    <w:rsid w:val="00096A65"/>
    <w:rsid w:val="00096C27"/>
    <w:rsid w:val="00096E8F"/>
    <w:rsid w:val="000A0A1A"/>
    <w:rsid w:val="000A1306"/>
    <w:rsid w:val="000A22FA"/>
    <w:rsid w:val="000A3858"/>
    <w:rsid w:val="000A70C1"/>
    <w:rsid w:val="000B38BC"/>
    <w:rsid w:val="000B718D"/>
    <w:rsid w:val="000B7B9F"/>
    <w:rsid w:val="000C0CC3"/>
    <w:rsid w:val="000C32E8"/>
    <w:rsid w:val="000D00E0"/>
    <w:rsid w:val="000D0D31"/>
    <w:rsid w:val="000D0F7F"/>
    <w:rsid w:val="000D13D3"/>
    <w:rsid w:val="000D1843"/>
    <w:rsid w:val="000D48F3"/>
    <w:rsid w:val="000D4959"/>
    <w:rsid w:val="000D651E"/>
    <w:rsid w:val="000D65AD"/>
    <w:rsid w:val="000E13BA"/>
    <w:rsid w:val="000E2315"/>
    <w:rsid w:val="000E5A89"/>
    <w:rsid w:val="000E61C6"/>
    <w:rsid w:val="000E664A"/>
    <w:rsid w:val="000F0A20"/>
    <w:rsid w:val="000F13BF"/>
    <w:rsid w:val="000F2EDD"/>
    <w:rsid w:val="000F388A"/>
    <w:rsid w:val="000F3D98"/>
    <w:rsid w:val="000F604A"/>
    <w:rsid w:val="000F6ED9"/>
    <w:rsid w:val="000F79CD"/>
    <w:rsid w:val="00101025"/>
    <w:rsid w:val="00102096"/>
    <w:rsid w:val="00102EEF"/>
    <w:rsid w:val="001030C6"/>
    <w:rsid w:val="00104B41"/>
    <w:rsid w:val="001052B0"/>
    <w:rsid w:val="001066B8"/>
    <w:rsid w:val="001075CF"/>
    <w:rsid w:val="0011159C"/>
    <w:rsid w:val="00112219"/>
    <w:rsid w:val="001124E5"/>
    <w:rsid w:val="001132BE"/>
    <w:rsid w:val="00115AB6"/>
    <w:rsid w:val="0011779E"/>
    <w:rsid w:val="00120007"/>
    <w:rsid w:val="00120B0D"/>
    <w:rsid w:val="0012414D"/>
    <w:rsid w:val="001274B0"/>
    <w:rsid w:val="0012750A"/>
    <w:rsid w:val="0012777E"/>
    <w:rsid w:val="0013023C"/>
    <w:rsid w:val="00130AE9"/>
    <w:rsid w:val="0013206D"/>
    <w:rsid w:val="0013567C"/>
    <w:rsid w:val="00135841"/>
    <w:rsid w:val="00137ED8"/>
    <w:rsid w:val="00140446"/>
    <w:rsid w:val="0014050C"/>
    <w:rsid w:val="00140E7E"/>
    <w:rsid w:val="00140E90"/>
    <w:rsid w:val="00141651"/>
    <w:rsid w:val="00141EF0"/>
    <w:rsid w:val="00145BAF"/>
    <w:rsid w:val="0014652C"/>
    <w:rsid w:val="0014712D"/>
    <w:rsid w:val="00147746"/>
    <w:rsid w:val="00151EF8"/>
    <w:rsid w:val="00162923"/>
    <w:rsid w:val="00162BD3"/>
    <w:rsid w:val="00166B74"/>
    <w:rsid w:val="00167483"/>
    <w:rsid w:val="00171358"/>
    <w:rsid w:val="001717D2"/>
    <w:rsid w:val="00172AC5"/>
    <w:rsid w:val="0017452D"/>
    <w:rsid w:val="00175A85"/>
    <w:rsid w:val="00176AF6"/>
    <w:rsid w:val="0017784A"/>
    <w:rsid w:val="00177CB4"/>
    <w:rsid w:val="00181622"/>
    <w:rsid w:val="00182D6D"/>
    <w:rsid w:val="00184287"/>
    <w:rsid w:val="00186063"/>
    <w:rsid w:val="00187E9B"/>
    <w:rsid w:val="001915D5"/>
    <w:rsid w:val="00191EC2"/>
    <w:rsid w:val="00193E0D"/>
    <w:rsid w:val="00196AF3"/>
    <w:rsid w:val="00197FCA"/>
    <w:rsid w:val="001A58FA"/>
    <w:rsid w:val="001A5A7A"/>
    <w:rsid w:val="001B1F36"/>
    <w:rsid w:val="001B2F49"/>
    <w:rsid w:val="001B7DE9"/>
    <w:rsid w:val="001C2429"/>
    <w:rsid w:val="001C2ED7"/>
    <w:rsid w:val="001C6F8E"/>
    <w:rsid w:val="001C7401"/>
    <w:rsid w:val="001C76FD"/>
    <w:rsid w:val="001C7D81"/>
    <w:rsid w:val="001D0FC7"/>
    <w:rsid w:val="001D28A1"/>
    <w:rsid w:val="001D36B4"/>
    <w:rsid w:val="001D3BDB"/>
    <w:rsid w:val="001D4154"/>
    <w:rsid w:val="001D61E5"/>
    <w:rsid w:val="001D7D35"/>
    <w:rsid w:val="001E03B0"/>
    <w:rsid w:val="001E0AE3"/>
    <w:rsid w:val="001E37D7"/>
    <w:rsid w:val="001E3E1F"/>
    <w:rsid w:val="001E479A"/>
    <w:rsid w:val="001E52CA"/>
    <w:rsid w:val="001E7558"/>
    <w:rsid w:val="001F05F9"/>
    <w:rsid w:val="001F2290"/>
    <w:rsid w:val="001F25EA"/>
    <w:rsid w:val="001F4831"/>
    <w:rsid w:val="001F49E1"/>
    <w:rsid w:val="001F4DC1"/>
    <w:rsid w:val="001F77A6"/>
    <w:rsid w:val="002022D7"/>
    <w:rsid w:val="00206F26"/>
    <w:rsid w:val="00210279"/>
    <w:rsid w:val="00210455"/>
    <w:rsid w:val="00212E74"/>
    <w:rsid w:val="0021507A"/>
    <w:rsid w:val="00215B38"/>
    <w:rsid w:val="00216559"/>
    <w:rsid w:val="0021709A"/>
    <w:rsid w:val="0022112D"/>
    <w:rsid w:val="0022186A"/>
    <w:rsid w:val="00221CBD"/>
    <w:rsid w:val="002248F6"/>
    <w:rsid w:val="00231CE5"/>
    <w:rsid w:val="00233654"/>
    <w:rsid w:val="0023652F"/>
    <w:rsid w:val="0023754B"/>
    <w:rsid w:val="00237E20"/>
    <w:rsid w:val="00241CD4"/>
    <w:rsid w:val="00243929"/>
    <w:rsid w:val="00245302"/>
    <w:rsid w:val="00253A5B"/>
    <w:rsid w:val="00260FE9"/>
    <w:rsid w:val="00261D7A"/>
    <w:rsid w:val="00262C0C"/>
    <w:rsid w:val="00262E1A"/>
    <w:rsid w:val="002638FC"/>
    <w:rsid w:val="002646D0"/>
    <w:rsid w:val="002712F9"/>
    <w:rsid w:val="00274348"/>
    <w:rsid w:val="002774A5"/>
    <w:rsid w:val="00280D4D"/>
    <w:rsid w:val="00281FBD"/>
    <w:rsid w:val="00282118"/>
    <w:rsid w:val="00290E59"/>
    <w:rsid w:val="00290F52"/>
    <w:rsid w:val="002924DB"/>
    <w:rsid w:val="002942F5"/>
    <w:rsid w:val="0029500F"/>
    <w:rsid w:val="00296A71"/>
    <w:rsid w:val="002A03A2"/>
    <w:rsid w:val="002A3DA2"/>
    <w:rsid w:val="002A4787"/>
    <w:rsid w:val="002A4D3A"/>
    <w:rsid w:val="002A7B8C"/>
    <w:rsid w:val="002B06BC"/>
    <w:rsid w:val="002B0831"/>
    <w:rsid w:val="002B0E8F"/>
    <w:rsid w:val="002B13BC"/>
    <w:rsid w:val="002B3F43"/>
    <w:rsid w:val="002B6907"/>
    <w:rsid w:val="002B7B65"/>
    <w:rsid w:val="002C271F"/>
    <w:rsid w:val="002C56CC"/>
    <w:rsid w:val="002C6FAF"/>
    <w:rsid w:val="002C72C3"/>
    <w:rsid w:val="002C773B"/>
    <w:rsid w:val="002C7C53"/>
    <w:rsid w:val="002D04F8"/>
    <w:rsid w:val="002D2066"/>
    <w:rsid w:val="002D2267"/>
    <w:rsid w:val="002D2D65"/>
    <w:rsid w:val="002D40F3"/>
    <w:rsid w:val="002D5CAB"/>
    <w:rsid w:val="002D7BA3"/>
    <w:rsid w:val="002E0BC0"/>
    <w:rsid w:val="002E2012"/>
    <w:rsid w:val="002E3307"/>
    <w:rsid w:val="002E4204"/>
    <w:rsid w:val="002E4F6B"/>
    <w:rsid w:val="002F1E76"/>
    <w:rsid w:val="002F25AE"/>
    <w:rsid w:val="002F319E"/>
    <w:rsid w:val="002F5C0F"/>
    <w:rsid w:val="0030272E"/>
    <w:rsid w:val="00302B22"/>
    <w:rsid w:val="00304628"/>
    <w:rsid w:val="00311056"/>
    <w:rsid w:val="003114B9"/>
    <w:rsid w:val="00311DC9"/>
    <w:rsid w:val="00315B83"/>
    <w:rsid w:val="003161F1"/>
    <w:rsid w:val="003171CF"/>
    <w:rsid w:val="00320465"/>
    <w:rsid w:val="00323F83"/>
    <w:rsid w:val="00326BB6"/>
    <w:rsid w:val="003272B8"/>
    <w:rsid w:val="003321C2"/>
    <w:rsid w:val="003325AA"/>
    <w:rsid w:val="003325B1"/>
    <w:rsid w:val="00340DD2"/>
    <w:rsid w:val="003419D3"/>
    <w:rsid w:val="003451F4"/>
    <w:rsid w:val="003452F5"/>
    <w:rsid w:val="003466F3"/>
    <w:rsid w:val="00347BCA"/>
    <w:rsid w:val="0035219F"/>
    <w:rsid w:val="00353C7F"/>
    <w:rsid w:val="003550E3"/>
    <w:rsid w:val="00355A05"/>
    <w:rsid w:val="00356224"/>
    <w:rsid w:val="0035639A"/>
    <w:rsid w:val="00357AFD"/>
    <w:rsid w:val="00357E4D"/>
    <w:rsid w:val="00360121"/>
    <w:rsid w:val="0036069C"/>
    <w:rsid w:val="003649FE"/>
    <w:rsid w:val="00364A0E"/>
    <w:rsid w:val="0036591A"/>
    <w:rsid w:val="00367877"/>
    <w:rsid w:val="00373014"/>
    <w:rsid w:val="003736B3"/>
    <w:rsid w:val="00373B7A"/>
    <w:rsid w:val="00373E3F"/>
    <w:rsid w:val="003773C3"/>
    <w:rsid w:val="003806B1"/>
    <w:rsid w:val="003806C8"/>
    <w:rsid w:val="00380EAC"/>
    <w:rsid w:val="00381B02"/>
    <w:rsid w:val="0038263D"/>
    <w:rsid w:val="00382F98"/>
    <w:rsid w:val="00383012"/>
    <w:rsid w:val="00385741"/>
    <w:rsid w:val="0038577F"/>
    <w:rsid w:val="003874E3"/>
    <w:rsid w:val="00387997"/>
    <w:rsid w:val="00387AA3"/>
    <w:rsid w:val="00387FA7"/>
    <w:rsid w:val="003910E4"/>
    <w:rsid w:val="0039387A"/>
    <w:rsid w:val="0039729C"/>
    <w:rsid w:val="003A07B2"/>
    <w:rsid w:val="003A26ED"/>
    <w:rsid w:val="003A2B97"/>
    <w:rsid w:val="003A5C46"/>
    <w:rsid w:val="003B0DA4"/>
    <w:rsid w:val="003B4B86"/>
    <w:rsid w:val="003C0F5C"/>
    <w:rsid w:val="003C1827"/>
    <w:rsid w:val="003C2C1A"/>
    <w:rsid w:val="003C4228"/>
    <w:rsid w:val="003C4D9E"/>
    <w:rsid w:val="003C5493"/>
    <w:rsid w:val="003C73CD"/>
    <w:rsid w:val="003D1D53"/>
    <w:rsid w:val="003D5CD4"/>
    <w:rsid w:val="003D685A"/>
    <w:rsid w:val="003D7571"/>
    <w:rsid w:val="003D7E91"/>
    <w:rsid w:val="003D7FDA"/>
    <w:rsid w:val="003E111E"/>
    <w:rsid w:val="003E2926"/>
    <w:rsid w:val="003E3DC0"/>
    <w:rsid w:val="003E40C0"/>
    <w:rsid w:val="003E507D"/>
    <w:rsid w:val="003E683B"/>
    <w:rsid w:val="003E74AF"/>
    <w:rsid w:val="003F2508"/>
    <w:rsid w:val="003F4886"/>
    <w:rsid w:val="003F4F34"/>
    <w:rsid w:val="003F6BD7"/>
    <w:rsid w:val="003F73B0"/>
    <w:rsid w:val="004010D2"/>
    <w:rsid w:val="00401426"/>
    <w:rsid w:val="00402382"/>
    <w:rsid w:val="00403CB0"/>
    <w:rsid w:val="00404482"/>
    <w:rsid w:val="00404966"/>
    <w:rsid w:val="0040636D"/>
    <w:rsid w:val="004156CC"/>
    <w:rsid w:val="00416EB0"/>
    <w:rsid w:val="00417839"/>
    <w:rsid w:val="00420869"/>
    <w:rsid w:val="00420894"/>
    <w:rsid w:val="00421540"/>
    <w:rsid w:val="00423278"/>
    <w:rsid w:val="00425566"/>
    <w:rsid w:val="004317FD"/>
    <w:rsid w:val="004319F3"/>
    <w:rsid w:val="00432BEC"/>
    <w:rsid w:val="004333DA"/>
    <w:rsid w:val="00434FCC"/>
    <w:rsid w:val="004351AD"/>
    <w:rsid w:val="0043644F"/>
    <w:rsid w:val="00442D2F"/>
    <w:rsid w:val="00444ACA"/>
    <w:rsid w:val="00445A5A"/>
    <w:rsid w:val="00445D9E"/>
    <w:rsid w:val="00447E3D"/>
    <w:rsid w:val="00452923"/>
    <w:rsid w:val="00452DEA"/>
    <w:rsid w:val="00453DD7"/>
    <w:rsid w:val="00456995"/>
    <w:rsid w:val="004571C9"/>
    <w:rsid w:val="00457F42"/>
    <w:rsid w:val="00457FAB"/>
    <w:rsid w:val="0046251E"/>
    <w:rsid w:val="00464A36"/>
    <w:rsid w:val="00476FA8"/>
    <w:rsid w:val="00477DAC"/>
    <w:rsid w:val="00480571"/>
    <w:rsid w:val="00480C58"/>
    <w:rsid w:val="00484444"/>
    <w:rsid w:val="00487B58"/>
    <w:rsid w:val="00492180"/>
    <w:rsid w:val="00493B31"/>
    <w:rsid w:val="00494A1B"/>
    <w:rsid w:val="0049767F"/>
    <w:rsid w:val="00497938"/>
    <w:rsid w:val="00497B47"/>
    <w:rsid w:val="004A74C9"/>
    <w:rsid w:val="004B1127"/>
    <w:rsid w:val="004B5314"/>
    <w:rsid w:val="004B7103"/>
    <w:rsid w:val="004C142D"/>
    <w:rsid w:val="004C1A34"/>
    <w:rsid w:val="004C31C9"/>
    <w:rsid w:val="004C3BCB"/>
    <w:rsid w:val="004C4433"/>
    <w:rsid w:val="004C58ED"/>
    <w:rsid w:val="004C6B8A"/>
    <w:rsid w:val="004C7E7C"/>
    <w:rsid w:val="004D30D9"/>
    <w:rsid w:val="004D4FA9"/>
    <w:rsid w:val="004D55C4"/>
    <w:rsid w:val="004D7CDD"/>
    <w:rsid w:val="004E36FD"/>
    <w:rsid w:val="004E38CE"/>
    <w:rsid w:val="004E3E48"/>
    <w:rsid w:val="004E3E82"/>
    <w:rsid w:val="004E5557"/>
    <w:rsid w:val="004E6728"/>
    <w:rsid w:val="004E6F53"/>
    <w:rsid w:val="004F0D43"/>
    <w:rsid w:val="004F140C"/>
    <w:rsid w:val="004F1916"/>
    <w:rsid w:val="004F47E9"/>
    <w:rsid w:val="004F6008"/>
    <w:rsid w:val="004F6555"/>
    <w:rsid w:val="004F663A"/>
    <w:rsid w:val="004F6735"/>
    <w:rsid w:val="00500678"/>
    <w:rsid w:val="0050098F"/>
    <w:rsid w:val="00502040"/>
    <w:rsid w:val="005035EE"/>
    <w:rsid w:val="00503754"/>
    <w:rsid w:val="00504B5B"/>
    <w:rsid w:val="0050552B"/>
    <w:rsid w:val="005076AE"/>
    <w:rsid w:val="00510CFB"/>
    <w:rsid w:val="00515623"/>
    <w:rsid w:val="005163BE"/>
    <w:rsid w:val="00520187"/>
    <w:rsid w:val="00520346"/>
    <w:rsid w:val="00521FB5"/>
    <w:rsid w:val="00523BE3"/>
    <w:rsid w:val="00524D8B"/>
    <w:rsid w:val="0052745F"/>
    <w:rsid w:val="00530081"/>
    <w:rsid w:val="00532268"/>
    <w:rsid w:val="00532628"/>
    <w:rsid w:val="00533879"/>
    <w:rsid w:val="005429BD"/>
    <w:rsid w:val="00542CBB"/>
    <w:rsid w:val="00543B34"/>
    <w:rsid w:val="005469FA"/>
    <w:rsid w:val="005505EC"/>
    <w:rsid w:val="005506B9"/>
    <w:rsid w:val="00552881"/>
    <w:rsid w:val="0055406A"/>
    <w:rsid w:val="0055610B"/>
    <w:rsid w:val="00556AF0"/>
    <w:rsid w:val="0055757B"/>
    <w:rsid w:val="00562713"/>
    <w:rsid w:val="005628B8"/>
    <w:rsid w:val="00563A8A"/>
    <w:rsid w:val="00566AFB"/>
    <w:rsid w:val="00567951"/>
    <w:rsid w:val="00567F50"/>
    <w:rsid w:val="00570966"/>
    <w:rsid w:val="005732CD"/>
    <w:rsid w:val="005746B8"/>
    <w:rsid w:val="00577132"/>
    <w:rsid w:val="005818FD"/>
    <w:rsid w:val="00583330"/>
    <w:rsid w:val="00583A4D"/>
    <w:rsid w:val="00583E50"/>
    <w:rsid w:val="0058434E"/>
    <w:rsid w:val="00584590"/>
    <w:rsid w:val="005848CB"/>
    <w:rsid w:val="00584CD3"/>
    <w:rsid w:val="0058593A"/>
    <w:rsid w:val="0058745F"/>
    <w:rsid w:val="005875CE"/>
    <w:rsid w:val="00591839"/>
    <w:rsid w:val="00591C65"/>
    <w:rsid w:val="00594DF4"/>
    <w:rsid w:val="0059599F"/>
    <w:rsid w:val="005962A1"/>
    <w:rsid w:val="00597F80"/>
    <w:rsid w:val="005A1F63"/>
    <w:rsid w:val="005A2C17"/>
    <w:rsid w:val="005A2E90"/>
    <w:rsid w:val="005A3592"/>
    <w:rsid w:val="005A4F3D"/>
    <w:rsid w:val="005A510C"/>
    <w:rsid w:val="005A54BF"/>
    <w:rsid w:val="005B2CB3"/>
    <w:rsid w:val="005B2F1E"/>
    <w:rsid w:val="005B32A4"/>
    <w:rsid w:val="005B3684"/>
    <w:rsid w:val="005B3ADC"/>
    <w:rsid w:val="005B6462"/>
    <w:rsid w:val="005B6772"/>
    <w:rsid w:val="005B79AF"/>
    <w:rsid w:val="005C030C"/>
    <w:rsid w:val="005C0AE1"/>
    <w:rsid w:val="005C15FD"/>
    <w:rsid w:val="005C1C97"/>
    <w:rsid w:val="005C1D2C"/>
    <w:rsid w:val="005C1F4F"/>
    <w:rsid w:val="005C22B3"/>
    <w:rsid w:val="005C31FB"/>
    <w:rsid w:val="005C4768"/>
    <w:rsid w:val="005C58F0"/>
    <w:rsid w:val="005C6084"/>
    <w:rsid w:val="005C6D8E"/>
    <w:rsid w:val="005D08DE"/>
    <w:rsid w:val="005D1354"/>
    <w:rsid w:val="005D2901"/>
    <w:rsid w:val="005D3242"/>
    <w:rsid w:val="005D3D2A"/>
    <w:rsid w:val="005D4AB8"/>
    <w:rsid w:val="005D59A6"/>
    <w:rsid w:val="005D769E"/>
    <w:rsid w:val="005E02F3"/>
    <w:rsid w:val="005E1F12"/>
    <w:rsid w:val="005E300B"/>
    <w:rsid w:val="005E35A3"/>
    <w:rsid w:val="005E3F6C"/>
    <w:rsid w:val="005E44E6"/>
    <w:rsid w:val="005E7FA7"/>
    <w:rsid w:val="005F3DE4"/>
    <w:rsid w:val="005F3DF5"/>
    <w:rsid w:val="005F6F96"/>
    <w:rsid w:val="005F7CFD"/>
    <w:rsid w:val="00601E1D"/>
    <w:rsid w:val="00603936"/>
    <w:rsid w:val="00604073"/>
    <w:rsid w:val="006065FB"/>
    <w:rsid w:val="00610925"/>
    <w:rsid w:val="006122BC"/>
    <w:rsid w:val="006149BD"/>
    <w:rsid w:val="00615079"/>
    <w:rsid w:val="006151EC"/>
    <w:rsid w:val="00616A49"/>
    <w:rsid w:val="00617C09"/>
    <w:rsid w:val="0062187F"/>
    <w:rsid w:val="00627AAC"/>
    <w:rsid w:val="00630427"/>
    <w:rsid w:val="00631CC5"/>
    <w:rsid w:val="006360E5"/>
    <w:rsid w:val="006378B2"/>
    <w:rsid w:val="0064022D"/>
    <w:rsid w:val="006464E2"/>
    <w:rsid w:val="006474D9"/>
    <w:rsid w:val="006502B8"/>
    <w:rsid w:val="00650D5E"/>
    <w:rsid w:val="00650F74"/>
    <w:rsid w:val="0065127E"/>
    <w:rsid w:val="006533D5"/>
    <w:rsid w:val="00653CF7"/>
    <w:rsid w:val="00653D08"/>
    <w:rsid w:val="006547EA"/>
    <w:rsid w:val="006575FB"/>
    <w:rsid w:val="006576FD"/>
    <w:rsid w:val="00662720"/>
    <w:rsid w:val="00662A73"/>
    <w:rsid w:val="00663465"/>
    <w:rsid w:val="00664243"/>
    <w:rsid w:val="00666794"/>
    <w:rsid w:val="00666DE2"/>
    <w:rsid w:val="00667048"/>
    <w:rsid w:val="006670F9"/>
    <w:rsid w:val="00670ED1"/>
    <w:rsid w:val="00671D60"/>
    <w:rsid w:val="0067278F"/>
    <w:rsid w:val="00673DF3"/>
    <w:rsid w:val="00674D4E"/>
    <w:rsid w:val="00675479"/>
    <w:rsid w:val="00675619"/>
    <w:rsid w:val="00680D94"/>
    <w:rsid w:val="00681C0C"/>
    <w:rsid w:val="00683CC6"/>
    <w:rsid w:val="00686CEC"/>
    <w:rsid w:val="00687F9D"/>
    <w:rsid w:val="006902D5"/>
    <w:rsid w:val="006A0C47"/>
    <w:rsid w:val="006A348A"/>
    <w:rsid w:val="006A36DE"/>
    <w:rsid w:val="006A4A54"/>
    <w:rsid w:val="006A5E71"/>
    <w:rsid w:val="006A7708"/>
    <w:rsid w:val="006B0EC5"/>
    <w:rsid w:val="006B1F8C"/>
    <w:rsid w:val="006B6DF1"/>
    <w:rsid w:val="006C0543"/>
    <w:rsid w:val="006C27A9"/>
    <w:rsid w:val="006C5713"/>
    <w:rsid w:val="006C77EF"/>
    <w:rsid w:val="006D2436"/>
    <w:rsid w:val="006D333E"/>
    <w:rsid w:val="006D465C"/>
    <w:rsid w:val="006D5587"/>
    <w:rsid w:val="006D6221"/>
    <w:rsid w:val="006D6311"/>
    <w:rsid w:val="006D77FF"/>
    <w:rsid w:val="006D7ABD"/>
    <w:rsid w:val="006E1330"/>
    <w:rsid w:val="006E3912"/>
    <w:rsid w:val="006E718F"/>
    <w:rsid w:val="006F13F5"/>
    <w:rsid w:val="006F2752"/>
    <w:rsid w:val="006F3705"/>
    <w:rsid w:val="006F3A2F"/>
    <w:rsid w:val="006F4DE0"/>
    <w:rsid w:val="006F6EB7"/>
    <w:rsid w:val="006F751E"/>
    <w:rsid w:val="00705F56"/>
    <w:rsid w:val="00721552"/>
    <w:rsid w:val="007224ED"/>
    <w:rsid w:val="007225E1"/>
    <w:rsid w:val="00723EBA"/>
    <w:rsid w:val="00724B77"/>
    <w:rsid w:val="00725D36"/>
    <w:rsid w:val="00726850"/>
    <w:rsid w:val="0072720C"/>
    <w:rsid w:val="00732763"/>
    <w:rsid w:val="00732FEB"/>
    <w:rsid w:val="00736CC2"/>
    <w:rsid w:val="007378D3"/>
    <w:rsid w:val="00740D59"/>
    <w:rsid w:val="00740F70"/>
    <w:rsid w:val="007414FF"/>
    <w:rsid w:val="00743C79"/>
    <w:rsid w:val="00747354"/>
    <w:rsid w:val="007554EA"/>
    <w:rsid w:val="0075682B"/>
    <w:rsid w:val="007578FE"/>
    <w:rsid w:val="007621BF"/>
    <w:rsid w:val="00762E98"/>
    <w:rsid w:val="00767322"/>
    <w:rsid w:val="00767585"/>
    <w:rsid w:val="00767823"/>
    <w:rsid w:val="0077094F"/>
    <w:rsid w:val="007723E5"/>
    <w:rsid w:val="0077308D"/>
    <w:rsid w:val="00773821"/>
    <w:rsid w:val="0077447A"/>
    <w:rsid w:val="00775AA3"/>
    <w:rsid w:val="00776BA8"/>
    <w:rsid w:val="007772C0"/>
    <w:rsid w:val="007806C5"/>
    <w:rsid w:val="00781788"/>
    <w:rsid w:val="007819A7"/>
    <w:rsid w:val="00781A20"/>
    <w:rsid w:val="00785B19"/>
    <w:rsid w:val="007866C4"/>
    <w:rsid w:val="00786837"/>
    <w:rsid w:val="007904AE"/>
    <w:rsid w:val="00793938"/>
    <w:rsid w:val="00794E46"/>
    <w:rsid w:val="00797F6E"/>
    <w:rsid w:val="007A144F"/>
    <w:rsid w:val="007A15E3"/>
    <w:rsid w:val="007A1CE0"/>
    <w:rsid w:val="007A35CE"/>
    <w:rsid w:val="007A43B9"/>
    <w:rsid w:val="007A4641"/>
    <w:rsid w:val="007A4D9A"/>
    <w:rsid w:val="007A752C"/>
    <w:rsid w:val="007B0CE6"/>
    <w:rsid w:val="007B0EA3"/>
    <w:rsid w:val="007B1515"/>
    <w:rsid w:val="007B2C46"/>
    <w:rsid w:val="007B632C"/>
    <w:rsid w:val="007C0821"/>
    <w:rsid w:val="007C151D"/>
    <w:rsid w:val="007C21B2"/>
    <w:rsid w:val="007C24D9"/>
    <w:rsid w:val="007C2954"/>
    <w:rsid w:val="007C3B68"/>
    <w:rsid w:val="007C3DC9"/>
    <w:rsid w:val="007C4FFA"/>
    <w:rsid w:val="007C6B8D"/>
    <w:rsid w:val="007D437C"/>
    <w:rsid w:val="007D555A"/>
    <w:rsid w:val="007D5683"/>
    <w:rsid w:val="007D5CCB"/>
    <w:rsid w:val="007D6312"/>
    <w:rsid w:val="007E031E"/>
    <w:rsid w:val="007E042D"/>
    <w:rsid w:val="007E0922"/>
    <w:rsid w:val="007E0AED"/>
    <w:rsid w:val="007E0D64"/>
    <w:rsid w:val="007E0F7E"/>
    <w:rsid w:val="007E1FB1"/>
    <w:rsid w:val="007E27C9"/>
    <w:rsid w:val="007E3825"/>
    <w:rsid w:val="007E6A09"/>
    <w:rsid w:val="007E6B8E"/>
    <w:rsid w:val="007E70DC"/>
    <w:rsid w:val="007F59E0"/>
    <w:rsid w:val="00800A82"/>
    <w:rsid w:val="00802BF5"/>
    <w:rsid w:val="0080688F"/>
    <w:rsid w:val="00806C8A"/>
    <w:rsid w:val="008078FF"/>
    <w:rsid w:val="00811661"/>
    <w:rsid w:val="00816159"/>
    <w:rsid w:val="00824392"/>
    <w:rsid w:val="00826780"/>
    <w:rsid w:val="00827CA4"/>
    <w:rsid w:val="00830FCF"/>
    <w:rsid w:val="00835351"/>
    <w:rsid w:val="0083614A"/>
    <w:rsid w:val="00840ABC"/>
    <w:rsid w:val="0084168E"/>
    <w:rsid w:val="008427DD"/>
    <w:rsid w:val="00843CD4"/>
    <w:rsid w:val="00846CAB"/>
    <w:rsid w:val="00850969"/>
    <w:rsid w:val="008518F3"/>
    <w:rsid w:val="00851BB8"/>
    <w:rsid w:val="00851F82"/>
    <w:rsid w:val="0085229D"/>
    <w:rsid w:val="008532E0"/>
    <w:rsid w:val="008552B8"/>
    <w:rsid w:val="008563DC"/>
    <w:rsid w:val="00856946"/>
    <w:rsid w:val="00856BEB"/>
    <w:rsid w:val="00860757"/>
    <w:rsid w:val="008611F9"/>
    <w:rsid w:val="0086265C"/>
    <w:rsid w:val="0086311D"/>
    <w:rsid w:val="00866282"/>
    <w:rsid w:val="00867A5A"/>
    <w:rsid w:val="00870EC3"/>
    <w:rsid w:val="0087179D"/>
    <w:rsid w:val="0087343A"/>
    <w:rsid w:val="00876F94"/>
    <w:rsid w:val="00880C55"/>
    <w:rsid w:val="00886A89"/>
    <w:rsid w:val="00887486"/>
    <w:rsid w:val="00887642"/>
    <w:rsid w:val="0089282F"/>
    <w:rsid w:val="00892909"/>
    <w:rsid w:val="00894418"/>
    <w:rsid w:val="00896A83"/>
    <w:rsid w:val="008A00B0"/>
    <w:rsid w:val="008A198F"/>
    <w:rsid w:val="008A360B"/>
    <w:rsid w:val="008B0BF1"/>
    <w:rsid w:val="008B0C3C"/>
    <w:rsid w:val="008B1C63"/>
    <w:rsid w:val="008B3C47"/>
    <w:rsid w:val="008B3FF9"/>
    <w:rsid w:val="008B4F2C"/>
    <w:rsid w:val="008C029F"/>
    <w:rsid w:val="008C040B"/>
    <w:rsid w:val="008C18A9"/>
    <w:rsid w:val="008C2307"/>
    <w:rsid w:val="008C3287"/>
    <w:rsid w:val="008C4652"/>
    <w:rsid w:val="008C60D8"/>
    <w:rsid w:val="008C6A56"/>
    <w:rsid w:val="008C716A"/>
    <w:rsid w:val="008D069E"/>
    <w:rsid w:val="008D07EB"/>
    <w:rsid w:val="008D41D0"/>
    <w:rsid w:val="008D48DF"/>
    <w:rsid w:val="008D4EFA"/>
    <w:rsid w:val="008D761F"/>
    <w:rsid w:val="008D7A6F"/>
    <w:rsid w:val="008E026D"/>
    <w:rsid w:val="008E228A"/>
    <w:rsid w:val="008E28A5"/>
    <w:rsid w:val="008E2E33"/>
    <w:rsid w:val="008F0337"/>
    <w:rsid w:val="008F20F1"/>
    <w:rsid w:val="00906519"/>
    <w:rsid w:val="00907061"/>
    <w:rsid w:val="009131F2"/>
    <w:rsid w:val="009146A8"/>
    <w:rsid w:val="00914817"/>
    <w:rsid w:val="009223E9"/>
    <w:rsid w:val="00925E05"/>
    <w:rsid w:val="00926B77"/>
    <w:rsid w:val="0093249B"/>
    <w:rsid w:val="0093276F"/>
    <w:rsid w:val="00932AFD"/>
    <w:rsid w:val="00933519"/>
    <w:rsid w:val="00933520"/>
    <w:rsid w:val="009348BA"/>
    <w:rsid w:val="009354EF"/>
    <w:rsid w:val="00941CB3"/>
    <w:rsid w:val="00942757"/>
    <w:rsid w:val="0094400F"/>
    <w:rsid w:val="00945405"/>
    <w:rsid w:val="00946C74"/>
    <w:rsid w:val="00947D76"/>
    <w:rsid w:val="00952C45"/>
    <w:rsid w:val="00952E32"/>
    <w:rsid w:val="00955183"/>
    <w:rsid w:val="009552B7"/>
    <w:rsid w:val="00955AFF"/>
    <w:rsid w:val="0095752E"/>
    <w:rsid w:val="00957B17"/>
    <w:rsid w:val="00960B55"/>
    <w:rsid w:val="00963AE5"/>
    <w:rsid w:val="00964B21"/>
    <w:rsid w:val="00965627"/>
    <w:rsid w:val="009677B3"/>
    <w:rsid w:val="00967EF8"/>
    <w:rsid w:val="009713D2"/>
    <w:rsid w:val="009722F5"/>
    <w:rsid w:val="0097273F"/>
    <w:rsid w:val="0097318C"/>
    <w:rsid w:val="00976470"/>
    <w:rsid w:val="00976589"/>
    <w:rsid w:val="009823FF"/>
    <w:rsid w:val="0098580C"/>
    <w:rsid w:val="00985D52"/>
    <w:rsid w:val="00986059"/>
    <w:rsid w:val="00991861"/>
    <w:rsid w:val="009918E5"/>
    <w:rsid w:val="00991B04"/>
    <w:rsid w:val="009A3642"/>
    <w:rsid w:val="009A37D7"/>
    <w:rsid w:val="009A7E68"/>
    <w:rsid w:val="009B0603"/>
    <w:rsid w:val="009B07AD"/>
    <w:rsid w:val="009B303F"/>
    <w:rsid w:val="009B34E5"/>
    <w:rsid w:val="009B370B"/>
    <w:rsid w:val="009B6CA0"/>
    <w:rsid w:val="009B7847"/>
    <w:rsid w:val="009C0722"/>
    <w:rsid w:val="009C16D8"/>
    <w:rsid w:val="009C17FC"/>
    <w:rsid w:val="009C32A2"/>
    <w:rsid w:val="009C5076"/>
    <w:rsid w:val="009C6726"/>
    <w:rsid w:val="009D5124"/>
    <w:rsid w:val="009E1E74"/>
    <w:rsid w:val="009E4E41"/>
    <w:rsid w:val="009E5094"/>
    <w:rsid w:val="009E5CD8"/>
    <w:rsid w:val="009E63B2"/>
    <w:rsid w:val="009F7E81"/>
    <w:rsid w:val="00A00446"/>
    <w:rsid w:val="00A0290C"/>
    <w:rsid w:val="00A05207"/>
    <w:rsid w:val="00A07A37"/>
    <w:rsid w:val="00A110F6"/>
    <w:rsid w:val="00A12295"/>
    <w:rsid w:val="00A13172"/>
    <w:rsid w:val="00A134A8"/>
    <w:rsid w:val="00A1368D"/>
    <w:rsid w:val="00A13749"/>
    <w:rsid w:val="00A15639"/>
    <w:rsid w:val="00A21663"/>
    <w:rsid w:val="00A234A3"/>
    <w:rsid w:val="00A2446F"/>
    <w:rsid w:val="00A247B4"/>
    <w:rsid w:val="00A256EE"/>
    <w:rsid w:val="00A25B3D"/>
    <w:rsid w:val="00A324EC"/>
    <w:rsid w:val="00A4033A"/>
    <w:rsid w:val="00A4399D"/>
    <w:rsid w:val="00A44FBF"/>
    <w:rsid w:val="00A453E8"/>
    <w:rsid w:val="00A46A24"/>
    <w:rsid w:val="00A46C79"/>
    <w:rsid w:val="00A475F7"/>
    <w:rsid w:val="00A47C0F"/>
    <w:rsid w:val="00A509FD"/>
    <w:rsid w:val="00A50CDC"/>
    <w:rsid w:val="00A51C15"/>
    <w:rsid w:val="00A53B96"/>
    <w:rsid w:val="00A54D39"/>
    <w:rsid w:val="00A60667"/>
    <w:rsid w:val="00A60997"/>
    <w:rsid w:val="00A60A93"/>
    <w:rsid w:val="00A60C6D"/>
    <w:rsid w:val="00A612C0"/>
    <w:rsid w:val="00A6136E"/>
    <w:rsid w:val="00A623F3"/>
    <w:rsid w:val="00A677CE"/>
    <w:rsid w:val="00A67B62"/>
    <w:rsid w:val="00A75440"/>
    <w:rsid w:val="00A75F8D"/>
    <w:rsid w:val="00A76552"/>
    <w:rsid w:val="00A77DC3"/>
    <w:rsid w:val="00A8225B"/>
    <w:rsid w:val="00A83F18"/>
    <w:rsid w:val="00A85D63"/>
    <w:rsid w:val="00A85EF7"/>
    <w:rsid w:val="00A86048"/>
    <w:rsid w:val="00A87305"/>
    <w:rsid w:val="00A91563"/>
    <w:rsid w:val="00A94BB2"/>
    <w:rsid w:val="00A97930"/>
    <w:rsid w:val="00AA0851"/>
    <w:rsid w:val="00AA3550"/>
    <w:rsid w:val="00AA382F"/>
    <w:rsid w:val="00AA4506"/>
    <w:rsid w:val="00AA5089"/>
    <w:rsid w:val="00AB1EAB"/>
    <w:rsid w:val="00AB35FB"/>
    <w:rsid w:val="00AB3D87"/>
    <w:rsid w:val="00AB5F17"/>
    <w:rsid w:val="00AC287D"/>
    <w:rsid w:val="00AC33BC"/>
    <w:rsid w:val="00AC3F76"/>
    <w:rsid w:val="00AC437A"/>
    <w:rsid w:val="00AC4696"/>
    <w:rsid w:val="00AC4CBF"/>
    <w:rsid w:val="00AC4D15"/>
    <w:rsid w:val="00AC7811"/>
    <w:rsid w:val="00AD2E7E"/>
    <w:rsid w:val="00AD3DB5"/>
    <w:rsid w:val="00AD4BC2"/>
    <w:rsid w:val="00AD562D"/>
    <w:rsid w:val="00AE36F5"/>
    <w:rsid w:val="00AE4BED"/>
    <w:rsid w:val="00AE66EA"/>
    <w:rsid w:val="00AE672A"/>
    <w:rsid w:val="00AE6FF8"/>
    <w:rsid w:val="00AE70D9"/>
    <w:rsid w:val="00AE7B2A"/>
    <w:rsid w:val="00AF05A6"/>
    <w:rsid w:val="00AF34AB"/>
    <w:rsid w:val="00AF3749"/>
    <w:rsid w:val="00AF487B"/>
    <w:rsid w:val="00AF5BB9"/>
    <w:rsid w:val="00B0034C"/>
    <w:rsid w:val="00B00F12"/>
    <w:rsid w:val="00B02864"/>
    <w:rsid w:val="00B04B3D"/>
    <w:rsid w:val="00B04EAE"/>
    <w:rsid w:val="00B060D4"/>
    <w:rsid w:val="00B0647E"/>
    <w:rsid w:val="00B06745"/>
    <w:rsid w:val="00B10FC5"/>
    <w:rsid w:val="00B1167A"/>
    <w:rsid w:val="00B166C5"/>
    <w:rsid w:val="00B16F38"/>
    <w:rsid w:val="00B201AE"/>
    <w:rsid w:val="00B22968"/>
    <w:rsid w:val="00B22B70"/>
    <w:rsid w:val="00B22DFB"/>
    <w:rsid w:val="00B23131"/>
    <w:rsid w:val="00B237C3"/>
    <w:rsid w:val="00B2441A"/>
    <w:rsid w:val="00B2632D"/>
    <w:rsid w:val="00B26DA0"/>
    <w:rsid w:val="00B303F3"/>
    <w:rsid w:val="00B31DAE"/>
    <w:rsid w:val="00B3342B"/>
    <w:rsid w:val="00B35D42"/>
    <w:rsid w:val="00B4463A"/>
    <w:rsid w:val="00B476D1"/>
    <w:rsid w:val="00B50A19"/>
    <w:rsid w:val="00B520F7"/>
    <w:rsid w:val="00B5488D"/>
    <w:rsid w:val="00B56E81"/>
    <w:rsid w:val="00B56F72"/>
    <w:rsid w:val="00B645F6"/>
    <w:rsid w:val="00B657F1"/>
    <w:rsid w:val="00B665CC"/>
    <w:rsid w:val="00B70CB2"/>
    <w:rsid w:val="00B711E8"/>
    <w:rsid w:val="00B7187D"/>
    <w:rsid w:val="00B719A5"/>
    <w:rsid w:val="00B732DF"/>
    <w:rsid w:val="00B73AEA"/>
    <w:rsid w:val="00B73C3F"/>
    <w:rsid w:val="00B7407D"/>
    <w:rsid w:val="00B8283F"/>
    <w:rsid w:val="00B833F0"/>
    <w:rsid w:val="00B838A4"/>
    <w:rsid w:val="00B9089A"/>
    <w:rsid w:val="00B90D1C"/>
    <w:rsid w:val="00B9230A"/>
    <w:rsid w:val="00B92A18"/>
    <w:rsid w:val="00B935B2"/>
    <w:rsid w:val="00B93744"/>
    <w:rsid w:val="00B93E4F"/>
    <w:rsid w:val="00BA2412"/>
    <w:rsid w:val="00BA2DC2"/>
    <w:rsid w:val="00BA483E"/>
    <w:rsid w:val="00BB07EE"/>
    <w:rsid w:val="00BB0813"/>
    <w:rsid w:val="00BB0B34"/>
    <w:rsid w:val="00BB2406"/>
    <w:rsid w:val="00BB28AF"/>
    <w:rsid w:val="00BB3AA3"/>
    <w:rsid w:val="00BB5046"/>
    <w:rsid w:val="00BB5BFF"/>
    <w:rsid w:val="00BB6AE3"/>
    <w:rsid w:val="00BC14C2"/>
    <w:rsid w:val="00BC2D83"/>
    <w:rsid w:val="00BC39EA"/>
    <w:rsid w:val="00BC460E"/>
    <w:rsid w:val="00BC4AA1"/>
    <w:rsid w:val="00BC5BBA"/>
    <w:rsid w:val="00BD04C2"/>
    <w:rsid w:val="00BD13E3"/>
    <w:rsid w:val="00BD199E"/>
    <w:rsid w:val="00BD22EE"/>
    <w:rsid w:val="00BE0C5C"/>
    <w:rsid w:val="00BE5B91"/>
    <w:rsid w:val="00BF03D8"/>
    <w:rsid w:val="00BF2497"/>
    <w:rsid w:val="00BF73EE"/>
    <w:rsid w:val="00BF7A44"/>
    <w:rsid w:val="00C0230C"/>
    <w:rsid w:val="00C0454B"/>
    <w:rsid w:val="00C04F85"/>
    <w:rsid w:val="00C055CC"/>
    <w:rsid w:val="00C076E7"/>
    <w:rsid w:val="00C11F99"/>
    <w:rsid w:val="00C14D72"/>
    <w:rsid w:val="00C20323"/>
    <w:rsid w:val="00C2070C"/>
    <w:rsid w:val="00C237AA"/>
    <w:rsid w:val="00C265A1"/>
    <w:rsid w:val="00C27C28"/>
    <w:rsid w:val="00C313C7"/>
    <w:rsid w:val="00C35721"/>
    <w:rsid w:val="00C358FE"/>
    <w:rsid w:val="00C3742B"/>
    <w:rsid w:val="00C37A24"/>
    <w:rsid w:val="00C42CB2"/>
    <w:rsid w:val="00C45C3A"/>
    <w:rsid w:val="00C50ABB"/>
    <w:rsid w:val="00C5465C"/>
    <w:rsid w:val="00C567AE"/>
    <w:rsid w:val="00C56BDF"/>
    <w:rsid w:val="00C56D74"/>
    <w:rsid w:val="00C57AD2"/>
    <w:rsid w:val="00C6262C"/>
    <w:rsid w:val="00C64884"/>
    <w:rsid w:val="00C64DCB"/>
    <w:rsid w:val="00C70C14"/>
    <w:rsid w:val="00C71151"/>
    <w:rsid w:val="00C74A90"/>
    <w:rsid w:val="00C756ED"/>
    <w:rsid w:val="00C76E86"/>
    <w:rsid w:val="00C77250"/>
    <w:rsid w:val="00C8081C"/>
    <w:rsid w:val="00C8128E"/>
    <w:rsid w:val="00C813BC"/>
    <w:rsid w:val="00C82510"/>
    <w:rsid w:val="00C825E0"/>
    <w:rsid w:val="00C8565D"/>
    <w:rsid w:val="00C86B2A"/>
    <w:rsid w:val="00C91C34"/>
    <w:rsid w:val="00C93075"/>
    <w:rsid w:val="00CA0232"/>
    <w:rsid w:val="00CA1E52"/>
    <w:rsid w:val="00CA2E8F"/>
    <w:rsid w:val="00CA6388"/>
    <w:rsid w:val="00CB123D"/>
    <w:rsid w:val="00CB209A"/>
    <w:rsid w:val="00CB220E"/>
    <w:rsid w:val="00CB6945"/>
    <w:rsid w:val="00CB7C48"/>
    <w:rsid w:val="00CC00CD"/>
    <w:rsid w:val="00CC151B"/>
    <w:rsid w:val="00CC1763"/>
    <w:rsid w:val="00CC1918"/>
    <w:rsid w:val="00CC2642"/>
    <w:rsid w:val="00CC3FD9"/>
    <w:rsid w:val="00CC5472"/>
    <w:rsid w:val="00CC79CB"/>
    <w:rsid w:val="00CC7C39"/>
    <w:rsid w:val="00CD12BC"/>
    <w:rsid w:val="00CD49EE"/>
    <w:rsid w:val="00CD5642"/>
    <w:rsid w:val="00CD6A7E"/>
    <w:rsid w:val="00CD7CB6"/>
    <w:rsid w:val="00CD7E43"/>
    <w:rsid w:val="00CE1F23"/>
    <w:rsid w:val="00CE3DD8"/>
    <w:rsid w:val="00CE516B"/>
    <w:rsid w:val="00CE589A"/>
    <w:rsid w:val="00CE61F8"/>
    <w:rsid w:val="00CE6ED4"/>
    <w:rsid w:val="00CE7CAF"/>
    <w:rsid w:val="00CE7FC6"/>
    <w:rsid w:val="00D00181"/>
    <w:rsid w:val="00D007BA"/>
    <w:rsid w:val="00D01B52"/>
    <w:rsid w:val="00D01E43"/>
    <w:rsid w:val="00D02E82"/>
    <w:rsid w:val="00D0529C"/>
    <w:rsid w:val="00D11D88"/>
    <w:rsid w:val="00D12DA9"/>
    <w:rsid w:val="00D15C1C"/>
    <w:rsid w:val="00D1611F"/>
    <w:rsid w:val="00D16E13"/>
    <w:rsid w:val="00D221AE"/>
    <w:rsid w:val="00D22D1D"/>
    <w:rsid w:val="00D236BB"/>
    <w:rsid w:val="00D258BA"/>
    <w:rsid w:val="00D2694A"/>
    <w:rsid w:val="00D2789F"/>
    <w:rsid w:val="00D310B7"/>
    <w:rsid w:val="00D32C1B"/>
    <w:rsid w:val="00D335BC"/>
    <w:rsid w:val="00D3363C"/>
    <w:rsid w:val="00D36A43"/>
    <w:rsid w:val="00D36FE2"/>
    <w:rsid w:val="00D4222D"/>
    <w:rsid w:val="00D43005"/>
    <w:rsid w:val="00D5215E"/>
    <w:rsid w:val="00D538A1"/>
    <w:rsid w:val="00D56ABA"/>
    <w:rsid w:val="00D57D60"/>
    <w:rsid w:val="00D615E2"/>
    <w:rsid w:val="00D6164D"/>
    <w:rsid w:val="00D62A21"/>
    <w:rsid w:val="00D647D6"/>
    <w:rsid w:val="00D661A0"/>
    <w:rsid w:val="00D66E50"/>
    <w:rsid w:val="00D728DD"/>
    <w:rsid w:val="00D73FE9"/>
    <w:rsid w:val="00D74129"/>
    <w:rsid w:val="00D75D62"/>
    <w:rsid w:val="00D8114A"/>
    <w:rsid w:val="00D820A7"/>
    <w:rsid w:val="00D83853"/>
    <w:rsid w:val="00D853DD"/>
    <w:rsid w:val="00D86EC9"/>
    <w:rsid w:val="00D874D8"/>
    <w:rsid w:val="00D87D69"/>
    <w:rsid w:val="00D90088"/>
    <w:rsid w:val="00D914BE"/>
    <w:rsid w:val="00D92B5F"/>
    <w:rsid w:val="00D94AE6"/>
    <w:rsid w:val="00D95335"/>
    <w:rsid w:val="00D95B2C"/>
    <w:rsid w:val="00DA0E4E"/>
    <w:rsid w:val="00DA12A5"/>
    <w:rsid w:val="00DA39EB"/>
    <w:rsid w:val="00DA5F4B"/>
    <w:rsid w:val="00DA77B6"/>
    <w:rsid w:val="00DA77FF"/>
    <w:rsid w:val="00DA78AF"/>
    <w:rsid w:val="00DB02CA"/>
    <w:rsid w:val="00DB0868"/>
    <w:rsid w:val="00DB0F08"/>
    <w:rsid w:val="00DB1858"/>
    <w:rsid w:val="00DB1A93"/>
    <w:rsid w:val="00DB20FD"/>
    <w:rsid w:val="00DB6174"/>
    <w:rsid w:val="00DB6368"/>
    <w:rsid w:val="00DB6675"/>
    <w:rsid w:val="00DB78D8"/>
    <w:rsid w:val="00DC1050"/>
    <w:rsid w:val="00DC1F79"/>
    <w:rsid w:val="00DC2BD5"/>
    <w:rsid w:val="00DC60CD"/>
    <w:rsid w:val="00DC6E3B"/>
    <w:rsid w:val="00DC713A"/>
    <w:rsid w:val="00DD0636"/>
    <w:rsid w:val="00DD0AC5"/>
    <w:rsid w:val="00DD16BF"/>
    <w:rsid w:val="00DD6010"/>
    <w:rsid w:val="00DD700B"/>
    <w:rsid w:val="00DD7C03"/>
    <w:rsid w:val="00DE155B"/>
    <w:rsid w:val="00DE2B73"/>
    <w:rsid w:val="00DE2CF1"/>
    <w:rsid w:val="00DE3617"/>
    <w:rsid w:val="00DE3BF7"/>
    <w:rsid w:val="00DE3F0F"/>
    <w:rsid w:val="00DE4487"/>
    <w:rsid w:val="00DE4576"/>
    <w:rsid w:val="00DE760B"/>
    <w:rsid w:val="00DF03B1"/>
    <w:rsid w:val="00DF479D"/>
    <w:rsid w:val="00DF6813"/>
    <w:rsid w:val="00DF6919"/>
    <w:rsid w:val="00DF7C32"/>
    <w:rsid w:val="00E013C6"/>
    <w:rsid w:val="00E058F9"/>
    <w:rsid w:val="00E11AF1"/>
    <w:rsid w:val="00E11BDE"/>
    <w:rsid w:val="00E12C1D"/>
    <w:rsid w:val="00E134B7"/>
    <w:rsid w:val="00E15724"/>
    <w:rsid w:val="00E2069F"/>
    <w:rsid w:val="00E208EE"/>
    <w:rsid w:val="00E20A98"/>
    <w:rsid w:val="00E23C57"/>
    <w:rsid w:val="00E23D96"/>
    <w:rsid w:val="00E24FFD"/>
    <w:rsid w:val="00E31161"/>
    <w:rsid w:val="00E3664F"/>
    <w:rsid w:val="00E36CC2"/>
    <w:rsid w:val="00E45381"/>
    <w:rsid w:val="00E46353"/>
    <w:rsid w:val="00E476C9"/>
    <w:rsid w:val="00E515C4"/>
    <w:rsid w:val="00E52AE0"/>
    <w:rsid w:val="00E52E3B"/>
    <w:rsid w:val="00E54AFA"/>
    <w:rsid w:val="00E56B9C"/>
    <w:rsid w:val="00E6266B"/>
    <w:rsid w:val="00E63003"/>
    <w:rsid w:val="00E6605C"/>
    <w:rsid w:val="00E66BDC"/>
    <w:rsid w:val="00E729D5"/>
    <w:rsid w:val="00E731B6"/>
    <w:rsid w:val="00E7589D"/>
    <w:rsid w:val="00E76E68"/>
    <w:rsid w:val="00E77911"/>
    <w:rsid w:val="00E8032F"/>
    <w:rsid w:val="00E81479"/>
    <w:rsid w:val="00E84C27"/>
    <w:rsid w:val="00E8578A"/>
    <w:rsid w:val="00E87F57"/>
    <w:rsid w:val="00E917AB"/>
    <w:rsid w:val="00E9316D"/>
    <w:rsid w:val="00E94D53"/>
    <w:rsid w:val="00E9521E"/>
    <w:rsid w:val="00E96982"/>
    <w:rsid w:val="00E96BC4"/>
    <w:rsid w:val="00E97C07"/>
    <w:rsid w:val="00EA0C33"/>
    <w:rsid w:val="00EA24C7"/>
    <w:rsid w:val="00EA35E2"/>
    <w:rsid w:val="00EA36FD"/>
    <w:rsid w:val="00EA4488"/>
    <w:rsid w:val="00EA4A78"/>
    <w:rsid w:val="00EA7A87"/>
    <w:rsid w:val="00EB24E5"/>
    <w:rsid w:val="00EB4934"/>
    <w:rsid w:val="00EB7DB0"/>
    <w:rsid w:val="00EC6CC1"/>
    <w:rsid w:val="00ED3A87"/>
    <w:rsid w:val="00ED422C"/>
    <w:rsid w:val="00ED6042"/>
    <w:rsid w:val="00ED7D77"/>
    <w:rsid w:val="00EE0F0B"/>
    <w:rsid w:val="00EE1781"/>
    <w:rsid w:val="00EE439E"/>
    <w:rsid w:val="00EE597C"/>
    <w:rsid w:val="00EE6761"/>
    <w:rsid w:val="00EF1739"/>
    <w:rsid w:val="00EF1B2C"/>
    <w:rsid w:val="00EF52CD"/>
    <w:rsid w:val="00EF64CC"/>
    <w:rsid w:val="00F11A72"/>
    <w:rsid w:val="00F153AD"/>
    <w:rsid w:val="00F16BBD"/>
    <w:rsid w:val="00F17DD4"/>
    <w:rsid w:val="00F24463"/>
    <w:rsid w:val="00F24B6F"/>
    <w:rsid w:val="00F259F2"/>
    <w:rsid w:val="00F3018E"/>
    <w:rsid w:val="00F31013"/>
    <w:rsid w:val="00F31060"/>
    <w:rsid w:val="00F324D9"/>
    <w:rsid w:val="00F366EE"/>
    <w:rsid w:val="00F4020B"/>
    <w:rsid w:val="00F43195"/>
    <w:rsid w:val="00F53B6D"/>
    <w:rsid w:val="00F561FD"/>
    <w:rsid w:val="00F56C3F"/>
    <w:rsid w:val="00F57382"/>
    <w:rsid w:val="00F57893"/>
    <w:rsid w:val="00F623BF"/>
    <w:rsid w:val="00F74C2C"/>
    <w:rsid w:val="00F759B9"/>
    <w:rsid w:val="00F762EC"/>
    <w:rsid w:val="00F8063B"/>
    <w:rsid w:val="00F820BC"/>
    <w:rsid w:val="00F822D1"/>
    <w:rsid w:val="00F83BEC"/>
    <w:rsid w:val="00F83E48"/>
    <w:rsid w:val="00F848A6"/>
    <w:rsid w:val="00F84FA7"/>
    <w:rsid w:val="00F85184"/>
    <w:rsid w:val="00F86589"/>
    <w:rsid w:val="00F873C2"/>
    <w:rsid w:val="00F90D50"/>
    <w:rsid w:val="00F91370"/>
    <w:rsid w:val="00F9213C"/>
    <w:rsid w:val="00F92B11"/>
    <w:rsid w:val="00F92FC4"/>
    <w:rsid w:val="00F94C3C"/>
    <w:rsid w:val="00F97B45"/>
    <w:rsid w:val="00FA0701"/>
    <w:rsid w:val="00FA1711"/>
    <w:rsid w:val="00FA44FB"/>
    <w:rsid w:val="00FA789D"/>
    <w:rsid w:val="00FB1B26"/>
    <w:rsid w:val="00FB4142"/>
    <w:rsid w:val="00FB5D36"/>
    <w:rsid w:val="00FC54EE"/>
    <w:rsid w:val="00FC7307"/>
    <w:rsid w:val="00FD06C4"/>
    <w:rsid w:val="00FD1720"/>
    <w:rsid w:val="00FD3AF0"/>
    <w:rsid w:val="00FD5667"/>
    <w:rsid w:val="00FE0DB8"/>
    <w:rsid w:val="00FE24B8"/>
    <w:rsid w:val="00FE2FA4"/>
    <w:rsid w:val="00FE7D12"/>
    <w:rsid w:val="00FF21F2"/>
    <w:rsid w:val="00FF2E41"/>
    <w:rsid w:val="00FF34B0"/>
    <w:rsid w:val="00FF47E5"/>
    <w:rsid w:val="00FF49A5"/>
    <w:rsid w:val="00FF60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6B3"/>
    <w:pPr>
      <w:spacing w:after="160" w:line="259"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ERTEXT">
    <w:name w:val=".HEADERTEXT"/>
    <w:uiPriority w:val="99"/>
    <w:rsid w:val="003736B3"/>
    <w:pPr>
      <w:widowControl w:val="0"/>
      <w:autoSpaceDE w:val="0"/>
      <w:autoSpaceDN w:val="0"/>
      <w:adjustRightInd w:val="0"/>
      <w:spacing w:after="0" w:line="240" w:lineRule="auto"/>
    </w:pPr>
    <w:rPr>
      <w:rFonts w:ascii="Arial" w:eastAsia="Times New Roman" w:hAnsi="Arial" w:cs="Arial"/>
      <w:color w:val="2B4279"/>
      <w:sz w:val="20"/>
      <w:szCs w:val="20"/>
      <w:lang w:eastAsia="ru-RU"/>
    </w:rPr>
  </w:style>
  <w:style w:type="paragraph" w:customStyle="1" w:styleId="FORMATTEXT">
    <w:name w:val=".FORMATTEXT"/>
    <w:uiPriority w:val="99"/>
    <w:rsid w:val="003736B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3736B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headertext0">
    <w:name w:val="headertext"/>
    <w:basedOn w:val="a"/>
    <w:rsid w:val="003736B3"/>
    <w:pPr>
      <w:spacing w:before="100" w:beforeAutospacing="1" w:after="100" w:afterAutospacing="1" w:line="240" w:lineRule="auto"/>
    </w:pPr>
    <w:rPr>
      <w:rFonts w:ascii="Times New Roman" w:hAnsi="Times New Roman"/>
      <w:sz w:val="24"/>
      <w:szCs w:val="24"/>
    </w:rPr>
  </w:style>
  <w:style w:type="paragraph" w:styleId="a3">
    <w:name w:val="Balloon Text"/>
    <w:basedOn w:val="a"/>
    <w:link w:val="a4"/>
    <w:uiPriority w:val="99"/>
    <w:semiHidden/>
    <w:unhideWhenUsed/>
    <w:rsid w:val="003736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36B3"/>
    <w:rPr>
      <w:rFonts w:ascii="Tahoma" w:eastAsia="Times New Roman" w:hAnsi="Tahoma" w:cs="Tahoma"/>
      <w:sz w:val="16"/>
      <w:szCs w:val="16"/>
      <w:lang w:eastAsia="ru-RU"/>
    </w:rPr>
  </w:style>
  <w:style w:type="paragraph" w:styleId="a5">
    <w:name w:val="header"/>
    <w:basedOn w:val="a"/>
    <w:link w:val="a6"/>
    <w:uiPriority w:val="99"/>
    <w:semiHidden/>
    <w:unhideWhenUsed/>
    <w:rsid w:val="003736B3"/>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736B3"/>
    <w:rPr>
      <w:rFonts w:ascii="Calibri" w:eastAsia="Times New Roman" w:hAnsi="Calibri" w:cs="Times New Roman"/>
      <w:lang w:eastAsia="ru-RU"/>
    </w:rPr>
  </w:style>
  <w:style w:type="paragraph" w:styleId="a7">
    <w:name w:val="footer"/>
    <w:basedOn w:val="a"/>
    <w:link w:val="a8"/>
    <w:uiPriority w:val="99"/>
    <w:semiHidden/>
    <w:unhideWhenUsed/>
    <w:rsid w:val="003736B3"/>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3736B3"/>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396</Words>
  <Characters>2261</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2023-05-23T11:41:00Z</dcterms:created>
  <dcterms:modified xsi:type="dcterms:W3CDTF">2023-05-23T11:41:00Z</dcterms:modified>
</cp:coreProperties>
</file>